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CA4FD">
      <w:pPr>
        <w:jc w:val="center"/>
        <w:rPr>
          <w:rFonts w:hint="eastAsia" w:ascii="黑体" w:hAnsi="ArialUnicodeMS" w:eastAsia="黑体"/>
          <w:color w:val="000000"/>
          <w:sz w:val="44"/>
          <w:szCs w:val="44"/>
          <w:highlight w:val="none"/>
        </w:rPr>
      </w:pPr>
    </w:p>
    <w:p w14:paraId="171D060C">
      <w:pPr>
        <w:jc w:val="center"/>
        <w:rPr>
          <w:rFonts w:hint="eastAsia" w:ascii="黑体" w:hAnsi="ArialUnicodeMS" w:eastAsia="黑体"/>
          <w:color w:val="000000"/>
          <w:sz w:val="44"/>
          <w:szCs w:val="44"/>
          <w:highlight w:val="none"/>
        </w:rPr>
      </w:pPr>
    </w:p>
    <w:p w14:paraId="74111DBA">
      <w:pPr>
        <w:jc w:val="center"/>
        <w:rPr>
          <w:rFonts w:hint="eastAsia" w:ascii="黑体" w:hAnsi="ArialUnicodeMS" w:eastAsia="黑体"/>
          <w:color w:val="000000"/>
          <w:sz w:val="44"/>
          <w:szCs w:val="44"/>
          <w:highlight w:val="none"/>
        </w:rPr>
      </w:pPr>
    </w:p>
    <w:p w14:paraId="67ECFDB6">
      <w:pPr>
        <w:jc w:val="center"/>
        <w:rPr>
          <w:rFonts w:hint="eastAsia" w:ascii="黑体" w:hAnsi="ArialUnicodeMS" w:eastAsia="黑体"/>
          <w:color w:val="000000"/>
          <w:sz w:val="44"/>
          <w:szCs w:val="44"/>
          <w:highlight w:val="none"/>
        </w:rPr>
      </w:pPr>
    </w:p>
    <w:p w14:paraId="2BAD9609">
      <w:pPr>
        <w:jc w:val="center"/>
        <w:rPr>
          <w:rFonts w:hint="eastAsia" w:ascii="黑体" w:hAnsi="ArialUnicodeMS" w:eastAsia="黑体"/>
          <w:color w:val="000000"/>
          <w:sz w:val="44"/>
          <w:szCs w:val="44"/>
          <w:highlight w:val="none"/>
        </w:rPr>
      </w:pPr>
      <w:r>
        <w:rPr>
          <w:rFonts w:hint="eastAsia" w:ascii="黑体" w:hAnsi="ArialUnicodeMS" w:eastAsia="黑体"/>
          <w:color w:val="000000"/>
          <w:sz w:val="44"/>
          <w:szCs w:val="44"/>
          <w:highlight w:val="none"/>
        </w:rPr>
        <w:t>2026年喀什地区无线电管理中心</w:t>
      </w:r>
    </w:p>
    <w:p w14:paraId="72753455">
      <w:pPr>
        <w:jc w:val="center"/>
        <w:rPr>
          <w:rFonts w:hint="eastAsia" w:ascii="黑体" w:hAnsi="ArialUnicodeMS" w:eastAsia="黑体"/>
          <w:color w:val="000000"/>
          <w:sz w:val="44"/>
          <w:szCs w:val="44"/>
          <w:highlight w:val="none"/>
        </w:rPr>
      </w:pPr>
    </w:p>
    <w:p w14:paraId="4A9B425D">
      <w:pPr>
        <w:jc w:val="center"/>
        <w:rPr>
          <w:rFonts w:hint="eastAsia" w:ascii="黑体" w:hAnsi="ArialUnicodeMS" w:eastAsia="黑体"/>
          <w:color w:val="000000"/>
          <w:sz w:val="44"/>
          <w:szCs w:val="44"/>
          <w:highlight w:val="none"/>
        </w:rPr>
      </w:pPr>
      <w:r>
        <w:rPr>
          <w:rFonts w:hint="eastAsia" w:ascii="黑体" w:hAnsi="ArialUnicodeMS" w:eastAsia="黑体"/>
          <w:color w:val="000000"/>
          <w:sz w:val="44"/>
          <w:szCs w:val="44"/>
          <w:highlight w:val="none"/>
        </w:rPr>
        <w:t>单位预算公开</w:t>
      </w:r>
    </w:p>
    <w:p w14:paraId="3D0130F1">
      <w:pPr>
        <w:jc w:val="center"/>
        <w:rPr>
          <w:rFonts w:hint="default" w:ascii="黑体" w:eastAsia="黑体"/>
          <w:color w:val="000000"/>
          <w:sz w:val="36"/>
          <w:szCs w:val="36"/>
          <w:highlight w:val="none"/>
        </w:rPr>
      </w:pPr>
      <w:r>
        <w:rPr>
          <w:rFonts w:hint="eastAsia" w:ascii="ArialUnicodeMS" w:hAnsi="ArialUnicodeMS"/>
          <w:color w:val="000000"/>
          <w:sz w:val="44"/>
          <w:szCs w:val="44"/>
          <w:highlight w:val="none"/>
        </w:rPr>
        <w:br w:type="page"/>
      </w:r>
      <w:r>
        <w:rPr>
          <w:rFonts w:hint="eastAsia" w:ascii="黑体" w:eastAsia="黑体"/>
          <w:color w:val="000000"/>
          <w:sz w:val="36"/>
          <w:szCs w:val="36"/>
          <w:highlight w:val="none"/>
        </w:rPr>
        <w:t>目 录</w:t>
      </w:r>
    </w:p>
    <w:p w14:paraId="0BD1D06D">
      <w:pPr>
        <w:spacing w:line="560" w:lineRule="exact"/>
        <w:jc w:val="center"/>
        <w:rPr>
          <w:rFonts w:hint="default" w:ascii="黑体" w:eastAsia="黑体"/>
          <w:color w:val="000000"/>
          <w:sz w:val="36"/>
          <w:szCs w:val="36"/>
          <w:highlight w:val="none"/>
        </w:rPr>
      </w:pPr>
    </w:p>
    <w:p w14:paraId="3B7C4315">
      <w:pPr>
        <w:spacing w:line="560" w:lineRule="exact"/>
        <w:ind w:firstLine="562" w:firstLineChars="200"/>
        <w:jc w:val="left"/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第一部分  2026年单位概况</w:t>
      </w:r>
    </w:p>
    <w:p w14:paraId="322D6071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一、 主要职能</w:t>
      </w:r>
    </w:p>
    <w:p w14:paraId="26F22076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二、 机构设置</w:t>
      </w:r>
    </w:p>
    <w:p w14:paraId="40402A5E">
      <w:pPr>
        <w:spacing w:line="560" w:lineRule="exact"/>
        <w:ind w:firstLine="562" w:firstLineChars="200"/>
        <w:jc w:val="left"/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第二部分 2026年单位预算公开表</w:t>
      </w:r>
    </w:p>
    <w:p w14:paraId="0938049C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一、 单位收支总体情况表</w:t>
      </w:r>
    </w:p>
    <w:p w14:paraId="1B12C4B4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二、 单位收入总体情况表</w:t>
      </w:r>
    </w:p>
    <w:p w14:paraId="715D34D7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三、 单位支出总体情况表</w:t>
      </w:r>
    </w:p>
    <w:p w14:paraId="050A47F0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四、 财政拨款收支预算总体情况表</w:t>
      </w:r>
    </w:p>
    <w:p w14:paraId="25F55B48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五、 一般公共预算支出情况表</w:t>
      </w:r>
    </w:p>
    <w:p w14:paraId="25A19FD7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六、 一般公共预算基本支出情况表</w:t>
      </w:r>
    </w:p>
    <w:p w14:paraId="2562F5D3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七、 一般公共预算项目支出情况表</w:t>
      </w:r>
    </w:p>
    <w:p w14:paraId="2B27D2AA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八、 政府性基金预算支出情况表</w:t>
      </w:r>
    </w:p>
    <w:p w14:paraId="245BCE12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九、 国有资本经营预算支出情况表</w:t>
      </w:r>
    </w:p>
    <w:p w14:paraId="3E427341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十、 财政拨款“三公”经费支出情况表</w:t>
      </w:r>
    </w:p>
    <w:p w14:paraId="5E885E2A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十一、财政拨款委托业务费支出情况表</w:t>
      </w:r>
    </w:p>
    <w:p w14:paraId="30BA1C6A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十二、上年结转结余情况表</w:t>
      </w:r>
    </w:p>
    <w:p w14:paraId="7F941D83">
      <w:pPr>
        <w:spacing w:line="560" w:lineRule="exact"/>
        <w:ind w:firstLine="562" w:firstLineChars="200"/>
        <w:jc w:val="left"/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第三部分 2026年单位预算情况说明</w:t>
      </w:r>
    </w:p>
    <w:p w14:paraId="5D936155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一、 关于喀什地区无线电管理中心2026年收支预算情况的总体说明</w:t>
      </w:r>
    </w:p>
    <w:p w14:paraId="0C46A1CE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二、 关于喀什地区无线电管理中心2026年收入预算情况说明</w:t>
      </w:r>
    </w:p>
    <w:p w14:paraId="47D2CC11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三、 关于喀什地区无线电管理中心2026年支出预算情况说明</w:t>
      </w:r>
    </w:p>
    <w:p w14:paraId="6FDDA051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四、 关于喀什地区无线电管理中心2026年财政拨款收支预算情况的总体说明</w:t>
      </w:r>
    </w:p>
    <w:p w14:paraId="2385CB72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五、 关于喀什地区无线电管理中心2026年一般公共预算当年拨款情况说明</w:t>
      </w:r>
    </w:p>
    <w:p w14:paraId="1A2C7B0E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六、 关于喀什地区无线电管理中心2026年一般公共预算基本支出情况说明</w:t>
      </w:r>
    </w:p>
    <w:p w14:paraId="387AD07C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七、 关于喀什地区无线电管理中心2026年一般公共预算项目支出情况说明</w:t>
      </w:r>
    </w:p>
    <w:p w14:paraId="42D94586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八、 关于喀什地区无线电管理中心2026年政府性基金预算拨款情况说明</w:t>
      </w:r>
    </w:p>
    <w:p w14:paraId="154B2FBB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九、 关于喀什地区无线电管理中心2026年国有资本经营预算拨款情况说明</w:t>
      </w:r>
    </w:p>
    <w:p w14:paraId="445D32DA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十、 关于喀什地区无线电管理中心2026年财政拨款“三公”经费预算情况说明</w:t>
      </w:r>
    </w:p>
    <w:p w14:paraId="352724D4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十一、 关于喀什地区无线电管理中心2026年财政拨款委托业务费支出情况说明</w:t>
      </w:r>
    </w:p>
    <w:p w14:paraId="39A29466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十二、 关于喀什地区无线电管理中心2026年上年结转结余预算情况说明</w:t>
      </w:r>
    </w:p>
    <w:p w14:paraId="7AD84B95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十三、 其他重要事项的情况说明</w:t>
      </w:r>
    </w:p>
    <w:p w14:paraId="6C9E8B9B">
      <w:pPr>
        <w:spacing w:line="560" w:lineRule="exact"/>
        <w:ind w:firstLine="562" w:firstLineChars="200"/>
        <w:jc w:val="left"/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第四部分 名词解释</w:t>
      </w:r>
    </w:p>
    <w:p w14:paraId="3885DDD0">
      <w:pPr>
        <w:jc w:val="left"/>
        <w:rPr>
          <w:rFonts w:hint="default" w:ascii="宋体" w:hAnsi="宋体"/>
          <w:color w:val="000000"/>
          <w:sz w:val="18"/>
          <w:szCs w:val="18"/>
          <w:highlight w:val="none"/>
        </w:rPr>
      </w:pPr>
    </w:p>
    <w:p w14:paraId="750C4650">
      <w:pPr>
        <w:pStyle w:val="2"/>
        <w:spacing w:before="156" w:beforeLines="50" w:after="156" w:afterLines="50" w:line="560" w:lineRule="exact"/>
        <w:jc w:val="center"/>
        <w:rPr>
          <w:rFonts w:hint="default" w:ascii="黑体" w:eastAsia="黑体"/>
          <w:sz w:val="30"/>
          <w:szCs w:val="30"/>
          <w:highlight w:val="none"/>
        </w:rPr>
      </w:pPr>
      <w:r>
        <w:rPr>
          <w:rFonts w:hint="default" w:ascii="黑体" w:eastAsia="黑体"/>
          <w:sz w:val="30"/>
          <w:szCs w:val="30"/>
          <w:highlight w:val="none"/>
        </w:rPr>
        <w:br w:type="page"/>
      </w:r>
      <w:r>
        <w:rPr>
          <w:rFonts w:hint="eastAsia" w:ascii="黑体" w:eastAsia="黑体"/>
          <w:sz w:val="30"/>
          <w:szCs w:val="30"/>
          <w:highlight w:val="none"/>
        </w:rPr>
        <w:t>第一部分  2026年单位概况</w:t>
      </w:r>
    </w:p>
    <w:p w14:paraId="0D151C22">
      <w:pPr>
        <w:pStyle w:val="3"/>
        <w:numPr>
          <w:ilvl w:val="0"/>
          <w:numId w:val="1"/>
        </w:numPr>
        <w:spacing w:before="0" w:after="0" w:line="560" w:lineRule="exact"/>
        <w:ind w:left="0" w:firstLine="565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主要职能</w:t>
      </w:r>
    </w:p>
    <w:p w14:paraId="1C8F23B9">
      <w:pPr>
        <w:pStyle w:val="16"/>
        <w:spacing w:line="560" w:lineRule="exact"/>
        <w:ind w:firstLine="560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根据自治区工业和信息化厅授权，协调处理辖区内无线电管理相关事宜。</w:t>
      </w:r>
    </w:p>
    <w:p w14:paraId="007DB51E">
      <w:pPr>
        <w:pStyle w:val="3"/>
        <w:numPr>
          <w:ilvl w:val="0"/>
          <w:numId w:val="1"/>
        </w:numPr>
        <w:spacing w:before="0" w:after="0" w:line="560" w:lineRule="exact"/>
        <w:ind w:left="0" w:firstLine="565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机构设置</w:t>
      </w:r>
    </w:p>
    <w:p w14:paraId="6C1C3F23">
      <w:pPr>
        <w:pStyle w:val="16"/>
        <w:spacing w:line="560" w:lineRule="exact"/>
        <w:ind w:firstLine="560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喀什地区无线电管理中心无下属预算单位。</w:t>
      </w:r>
    </w:p>
    <w:p w14:paraId="2A84A3FB">
      <w:pPr>
        <w:pStyle w:val="2"/>
        <w:spacing w:before="156" w:beforeLines="50" w:after="156" w:afterLines="50" w:line="400" w:lineRule="exact"/>
        <w:jc w:val="center"/>
        <w:rPr>
          <w:rFonts w:hint="default" w:ascii="黑体" w:eastAsia="黑体"/>
          <w:sz w:val="30"/>
          <w:szCs w:val="30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br w:type="page"/>
      </w:r>
      <w:r>
        <w:rPr>
          <w:rFonts w:hint="eastAsia" w:ascii="黑体" w:eastAsia="黑体"/>
          <w:sz w:val="30"/>
          <w:szCs w:val="30"/>
          <w:highlight w:val="none"/>
        </w:rPr>
        <w:t>第二部分 2026年单位预算公开表</w:t>
      </w:r>
    </w:p>
    <w:p w14:paraId="076F9410">
      <w:pPr>
        <w:jc w:val="left"/>
        <w:rPr>
          <w:rFonts w:hint="default" w:ascii="宋体" w:hAnsi="宋体"/>
          <w:color w:val="000000"/>
          <w:sz w:val="18"/>
          <w:szCs w:val="18"/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表1</w:t>
      </w:r>
    </w:p>
    <w:p w14:paraId="369F1D72">
      <w:pPr>
        <w:jc w:val="center"/>
        <w:rPr>
          <w:rFonts w:hint="default"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单位收支总体情况表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5" w:type="dxa"/>
          <w:bottom w:w="0" w:type="dxa"/>
          <w:right w:w="50" w:type="dxa"/>
        </w:tblCellMar>
      </w:tblPr>
      <w:tblGrid>
        <w:gridCol w:w="3600"/>
        <w:gridCol w:w="1150"/>
        <w:gridCol w:w="3600"/>
        <w:gridCol w:w="1150"/>
      </w:tblGrid>
      <w:tr w14:paraId="16A86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tblHeader/>
          <w:jc w:val="center"/>
        </w:trPr>
        <w:tc>
          <w:tcPr>
            <w:tcW w:w="808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9A6ABA6">
            <w:pPr>
              <w:jc w:val="lef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编制单位：喀什地区无线电管理中心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4B803D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78232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tblHeader/>
          <w:jc w:val="center"/>
        </w:trPr>
        <w:tc>
          <w:tcPr>
            <w:tcW w:w="47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124C643">
            <w:pPr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收入</w:t>
            </w:r>
          </w:p>
        </w:tc>
        <w:tc>
          <w:tcPr>
            <w:tcW w:w="47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4C2776">
            <w:pPr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支出</w:t>
            </w:r>
          </w:p>
        </w:tc>
      </w:tr>
      <w:tr w14:paraId="66D1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tblHeader/>
          <w:jc w:val="center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5E1D24">
            <w:pPr>
              <w:jc w:val="center"/>
              <w:rPr>
                <w:rFonts w:hint="default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项目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ED74B35">
            <w:pPr>
              <w:jc w:val="center"/>
              <w:rPr>
                <w:rFonts w:hint="default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预算数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9F9214A">
            <w:pPr>
              <w:jc w:val="center"/>
              <w:rPr>
                <w:rFonts w:hint="default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F9B9CBE">
            <w:pPr>
              <w:jc w:val="center"/>
              <w:rPr>
                <w:rFonts w:hint="default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预算数</w:t>
            </w:r>
          </w:p>
        </w:tc>
      </w:tr>
      <w:tr w14:paraId="64B6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580A4BC0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一、本年收入</w:t>
            </w:r>
          </w:p>
        </w:tc>
        <w:tc>
          <w:tcPr>
            <w:tcW w:w="1150" w:type="dxa"/>
            <w:noWrap w:val="0"/>
            <w:vAlign w:val="top"/>
          </w:tcPr>
          <w:p w14:paraId="751865B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322.80</w:t>
            </w:r>
          </w:p>
        </w:tc>
        <w:tc>
          <w:tcPr>
            <w:tcW w:w="3600" w:type="dxa"/>
            <w:noWrap w:val="0"/>
            <w:vAlign w:val="center"/>
          </w:tcPr>
          <w:p w14:paraId="3B98DFEE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201 一般公共服务支出</w:t>
            </w:r>
          </w:p>
        </w:tc>
        <w:tc>
          <w:tcPr>
            <w:tcW w:w="1150" w:type="dxa"/>
            <w:noWrap w:val="0"/>
            <w:vAlign w:val="top"/>
          </w:tcPr>
          <w:p w14:paraId="176F59A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971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34F41D18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1.一般公共预算拨款</w:t>
            </w:r>
          </w:p>
        </w:tc>
        <w:tc>
          <w:tcPr>
            <w:tcW w:w="1150" w:type="dxa"/>
            <w:noWrap w:val="0"/>
            <w:vAlign w:val="top"/>
          </w:tcPr>
          <w:p w14:paraId="6302870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322.80</w:t>
            </w:r>
          </w:p>
        </w:tc>
        <w:tc>
          <w:tcPr>
            <w:tcW w:w="3600" w:type="dxa"/>
            <w:noWrap w:val="0"/>
            <w:vAlign w:val="center"/>
          </w:tcPr>
          <w:p w14:paraId="370034A3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202 外交支出</w:t>
            </w:r>
          </w:p>
        </w:tc>
        <w:tc>
          <w:tcPr>
            <w:tcW w:w="1150" w:type="dxa"/>
            <w:noWrap w:val="0"/>
            <w:vAlign w:val="top"/>
          </w:tcPr>
          <w:p w14:paraId="185EAB76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830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6462196E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其中：一般财力</w:t>
            </w:r>
          </w:p>
        </w:tc>
        <w:tc>
          <w:tcPr>
            <w:tcW w:w="1150" w:type="dxa"/>
            <w:noWrap w:val="0"/>
            <w:vAlign w:val="top"/>
          </w:tcPr>
          <w:p w14:paraId="48CC810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218.36</w:t>
            </w:r>
          </w:p>
        </w:tc>
        <w:tc>
          <w:tcPr>
            <w:tcW w:w="3600" w:type="dxa"/>
            <w:noWrap w:val="0"/>
            <w:vAlign w:val="center"/>
          </w:tcPr>
          <w:p w14:paraId="779A1886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203 国防支出</w:t>
            </w:r>
          </w:p>
        </w:tc>
        <w:tc>
          <w:tcPr>
            <w:tcW w:w="1150" w:type="dxa"/>
            <w:noWrap w:val="0"/>
            <w:vAlign w:val="center"/>
          </w:tcPr>
          <w:p w14:paraId="6E44704A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4D2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3AB1AD11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上级一般公共预算安排转移支付</w:t>
            </w:r>
          </w:p>
        </w:tc>
        <w:tc>
          <w:tcPr>
            <w:tcW w:w="1150" w:type="dxa"/>
            <w:noWrap w:val="0"/>
            <w:vAlign w:val="top"/>
          </w:tcPr>
          <w:p w14:paraId="5C9DB1E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104.44</w:t>
            </w:r>
          </w:p>
        </w:tc>
        <w:tc>
          <w:tcPr>
            <w:tcW w:w="3600" w:type="dxa"/>
            <w:noWrap w:val="0"/>
            <w:vAlign w:val="center"/>
          </w:tcPr>
          <w:p w14:paraId="2E497F6A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204 公共安全支出</w:t>
            </w:r>
          </w:p>
        </w:tc>
        <w:tc>
          <w:tcPr>
            <w:tcW w:w="1150" w:type="dxa"/>
            <w:noWrap w:val="0"/>
            <w:vAlign w:val="center"/>
          </w:tcPr>
          <w:p w14:paraId="448E88F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5C4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13BC30A7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2.政府性基金预算拨款</w:t>
            </w:r>
          </w:p>
        </w:tc>
        <w:tc>
          <w:tcPr>
            <w:tcW w:w="1150" w:type="dxa"/>
            <w:noWrap w:val="0"/>
            <w:vAlign w:val="top"/>
          </w:tcPr>
          <w:p w14:paraId="21C9C1F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046C1ED3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205 教育支出</w:t>
            </w:r>
          </w:p>
        </w:tc>
        <w:tc>
          <w:tcPr>
            <w:tcW w:w="1150" w:type="dxa"/>
            <w:noWrap w:val="0"/>
            <w:vAlign w:val="center"/>
          </w:tcPr>
          <w:p w14:paraId="62E21F4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315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73A601A5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其中：政府性基金收入</w:t>
            </w:r>
          </w:p>
        </w:tc>
        <w:tc>
          <w:tcPr>
            <w:tcW w:w="1150" w:type="dxa"/>
            <w:noWrap w:val="0"/>
            <w:vAlign w:val="top"/>
          </w:tcPr>
          <w:p w14:paraId="7338B06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327B7CCA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206 科学技术支出</w:t>
            </w:r>
          </w:p>
        </w:tc>
        <w:tc>
          <w:tcPr>
            <w:tcW w:w="1150" w:type="dxa"/>
            <w:noWrap w:val="0"/>
            <w:vAlign w:val="center"/>
          </w:tcPr>
          <w:p w14:paraId="558FCDB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B94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310A1FD2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 xml:space="preserve">      上级政府性基金安排转移支付</w:t>
            </w:r>
          </w:p>
        </w:tc>
        <w:tc>
          <w:tcPr>
            <w:tcW w:w="1150" w:type="dxa"/>
            <w:noWrap w:val="0"/>
            <w:vAlign w:val="top"/>
          </w:tcPr>
          <w:p w14:paraId="1E9CFD2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2784A95C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207 文化旅游体育与传媒支出</w:t>
            </w:r>
          </w:p>
        </w:tc>
        <w:tc>
          <w:tcPr>
            <w:tcW w:w="1150" w:type="dxa"/>
            <w:noWrap w:val="0"/>
            <w:vAlign w:val="center"/>
          </w:tcPr>
          <w:p w14:paraId="11810A8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6AF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08778AF8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3.国有资本经营预算拨款</w:t>
            </w:r>
          </w:p>
        </w:tc>
        <w:tc>
          <w:tcPr>
            <w:tcW w:w="1150" w:type="dxa"/>
            <w:noWrap w:val="0"/>
            <w:vAlign w:val="top"/>
          </w:tcPr>
          <w:p w14:paraId="4BD763E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3AB7D01B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208 社会保障和就业支出</w:t>
            </w:r>
          </w:p>
        </w:tc>
        <w:tc>
          <w:tcPr>
            <w:tcW w:w="1150" w:type="dxa"/>
            <w:noWrap w:val="0"/>
            <w:vAlign w:val="center"/>
          </w:tcPr>
          <w:p w14:paraId="43CA730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30.75</w:t>
            </w:r>
          </w:p>
        </w:tc>
      </w:tr>
      <w:tr w14:paraId="377C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6F14CAD4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其中：国有资本经营收入</w:t>
            </w:r>
          </w:p>
        </w:tc>
        <w:tc>
          <w:tcPr>
            <w:tcW w:w="1150" w:type="dxa"/>
            <w:noWrap w:val="0"/>
            <w:vAlign w:val="top"/>
          </w:tcPr>
          <w:p w14:paraId="110E604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218E857C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209 社会保险基金支出</w:t>
            </w:r>
          </w:p>
        </w:tc>
        <w:tc>
          <w:tcPr>
            <w:tcW w:w="1150" w:type="dxa"/>
            <w:noWrap w:val="0"/>
            <w:vAlign w:val="center"/>
          </w:tcPr>
          <w:p w14:paraId="43D5D14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2E1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1F8DC9E3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上级国有资本经营预算安排转移支付</w:t>
            </w:r>
          </w:p>
        </w:tc>
        <w:tc>
          <w:tcPr>
            <w:tcW w:w="1150" w:type="dxa"/>
            <w:noWrap w:val="0"/>
            <w:vAlign w:val="top"/>
          </w:tcPr>
          <w:p w14:paraId="41880326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6FCC708A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210 卫生健康支出</w:t>
            </w:r>
          </w:p>
        </w:tc>
        <w:tc>
          <w:tcPr>
            <w:tcW w:w="1150" w:type="dxa"/>
            <w:noWrap w:val="0"/>
            <w:vAlign w:val="center"/>
          </w:tcPr>
          <w:p w14:paraId="1DBCEA6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19.30</w:t>
            </w:r>
          </w:p>
        </w:tc>
      </w:tr>
      <w:tr w14:paraId="0F83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6FC6CEAA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4.财政专户核拨</w:t>
            </w:r>
          </w:p>
        </w:tc>
        <w:tc>
          <w:tcPr>
            <w:tcW w:w="1150" w:type="dxa"/>
            <w:noWrap w:val="0"/>
            <w:vAlign w:val="top"/>
          </w:tcPr>
          <w:p w14:paraId="3A0D79BA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02B33A7D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211 节能环保支出</w:t>
            </w:r>
          </w:p>
        </w:tc>
        <w:tc>
          <w:tcPr>
            <w:tcW w:w="1150" w:type="dxa"/>
            <w:noWrap w:val="0"/>
            <w:vAlign w:val="center"/>
          </w:tcPr>
          <w:p w14:paraId="12EB42D6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45A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39DCAC07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5.单位资金</w:t>
            </w:r>
          </w:p>
        </w:tc>
        <w:tc>
          <w:tcPr>
            <w:tcW w:w="1150" w:type="dxa"/>
            <w:noWrap w:val="0"/>
            <w:vAlign w:val="top"/>
          </w:tcPr>
          <w:p w14:paraId="0516F4E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4140A099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212 城乡社区支出</w:t>
            </w:r>
          </w:p>
        </w:tc>
        <w:tc>
          <w:tcPr>
            <w:tcW w:w="1150" w:type="dxa"/>
            <w:noWrap w:val="0"/>
            <w:vAlign w:val="center"/>
          </w:tcPr>
          <w:p w14:paraId="35C6B00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138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498E8C71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其中：事业收入</w:t>
            </w:r>
          </w:p>
        </w:tc>
        <w:tc>
          <w:tcPr>
            <w:tcW w:w="1150" w:type="dxa"/>
            <w:noWrap w:val="0"/>
            <w:vAlign w:val="top"/>
          </w:tcPr>
          <w:p w14:paraId="4C94D4F3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0E6901E3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213 农林水支出</w:t>
            </w:r>
          </w:p>
        </w:tc>
        <w:tc>
          <w:tcPr>
            <w:tcW w:w="1150" w:type="dxa"/>
            <w:noWrap w:val="0"/>
            <w:vAlign w:val="center"/>
          </w:tcPr>
          <w:p w14:paraId="5DCA8176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F57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75D25484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上级补助收入</w:t>
            </w:r>
          </w:p>
        </w:tc>
        <w:tc>
          <w:tcPr>
            <w:tcW w:w="1150" w:type="dxa"/>
            <w:noWrap w:val="0"/>
            <w:vAlign w:val="top"/>
          </w:tcPr>
          <w:p w14:paraId="3954278A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508FA077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214 交通运输支出</w:t>
            </w:r>
          </w:p>
        </w:tc>
        <w:tc>
          <w:tcPr>
            <w:tcW w:w="1150" w:type="dxa"/>
            <w:noWrap w:val="0"/>
            <w:vAlign w:val="center"/>
          </w:tcPr>
          <w:p w14:paraId="42241D6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828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40102DC8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附属单位上缴收入</w:t>
            </w:r>
          </w:p>
        </w:tc>
        <w:tc>
          <w:tcPr>
            <w:tcW w:w="1150" w:type="dxa"/>
            <w:noWrap w:val="0"/>
            <w:vAlign w:val="top"/>
          </w:tcPr>
          <w:p w14:paraId="122CDD3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35BB53DB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215 资源勘探工业信息等支出</w:t>
            </w:r>
          </w:p>
        </w:tc>
        <w:tc>
          <w:tcPr>
            <w:tcW w:w="1150" w:type="dxa"/>
            <w:noWrap w:val="0"/>
            <w:vAlign w:val="center"/>
          </w:tcPr>
          <w:p w14:paraId="7348A4A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282.91</w:t>
            </w:r>
          </w:p>
        </w:tc>
      </w:tr>
      <w:tr w14:paraId="61B1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35EACE94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事业单位经营收入</w:t>
            </w:r>
          </w:p>
        </w:tc>
        <w:tc>
          <w:tcPr>
            <w:tcW w:w="1150" w:type="dxa"/>
            <w:noWrap w:val="0"/>
            <w:vAlign w:val="top"/>
          </w:tcPr>
          <w:p w14:paraId="01D6516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2977E3A1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216 商业服务业等支出</w:t>
            </w:r>
          </w:p>
        </w:tc>
        <w:tc>
          <w:tcPr>
            <w:tcW w:w="1150" w:type="dxa"/>
            <w:noWrap w:val="0"/>
            <w:vAlign w:val="center"/>
          </w:tcPr>
          <w:p w14:paraId="5D27497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993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588E33C6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其他收入</w:t>
            </w:r>
          </w:p>
        </w:tc>
        <w:tc>
          <w:tcPr>
            <w:tcW w:w="1150" w:type="dxa"/>
            <w:noWrap w:val="0"/>
            <w:vAlign w:val="top"/>
          </w:tcPr>
          <w:p w14:paraId="59D6B2D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551E4D2F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217 金融支出</w:t>
            </w:r>
          </w:p>
        </w:tc>
        <w:tc>
          <w:tcPr>
            <w:tcW w:w="1150" w:type="dxa"/>
            <w:noWrap w:val="0"/>
            <w:vAlign w:val="center"/>
          </w:tcPr>
          <w:p w14:paraId="4B67D3A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63C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4448C4A1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二、上年结转结余</w:t>
            </w:r>
          </w:p>
        </w:tc>
        <w:tc>
          <w:tcPr>
            <w:tcW w:w="1150" w:type="dxa"/>
            <w:noWrap w:val="0"/>
            <w:vAlign w:val="top"/>
          </w:tcPr>
          <w:p w14:paraId="06AF8593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24.63</w:t>
            </w:r>
          </w:p>
        </w:tc>
        <w:tc>
          <w:tcPr>
            <w:tcW w:w="3600" w:type="dxa"/>
            <w:noWrap w:val="0"/>
            <w:vAlign w:val="center"/>
          </w:tcPr>
          <w:p w14:paraId="12BCBE97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219 援助其他地区支出</w:t>
            </w:r>
          </w:p>
        </w:tc>
        <w:tc>
          <w:tcPr>
            <w:tcW w:w="1150" w:type="dxa"/>
            <w:noWrap w:val="0"/>
            <w:vAlign w:val="center"/>
          </w:tcPr>
          <w:p w14:paraId="1887BD6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725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4D000118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1.财政拨款结转</w:t>
            </w:r>
          </w:p>
        </w:tc>
        <w:tc>
          <w:tcPr>
            <w:tcW w:w="1150" w:type="dxa"/>
            <w:noWrap w:val="0"/>
            <w:vAlign w:val="top"/>
          </w:tcPr>
          <w:p w14:paraId="1426E48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24.63</w:t>
            </w:r>
          </w:p>
        </w:tc>
        <w:tc>
          <w:tcPr>
            <w:tcW w:w="3600" w:type="dxa"/>
            <w:noWrap w:val="0"/>
            <w:vAlign w:val="center"/>
          </w:tcPr>
          <w:p w14:paraId="5833483B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220 自然资源海洋气象等支出</w:t>
            </w:r>
          </w:p>
        </w:tc>
        <w:tc>
          <w:tcPr>
            <w:tcW w:w="1150" w:type="dxa"/>
            <w:noWrap w:val="0"/>
            <w:vAlign w:val="center"/>
          </w:tcPr>
          <w:p w14:paraId="4D6B8993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906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722EF6A9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其中：一般公共预算拨款</w:t>
            </w:r>
          </w:p>
        </w:tc>
        <w:tc>
          <w:tcPr>
            <w:tcW w:w="1150" w:type="dxa"/>
            <w:noWrap w:val="0"/>
            <w:vAlign w:val="top"/>
          </w:tcPr>
          <w:p w14:paraId="7779FB5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24.63</w:t>
            </w:r>
          </w:p>
        </w:tc>
        <w:tc>
          <w:tcPr>
            <w:tcW w:w="3600" w:type="dxa"/>
            <w:noWrap w:val="0"/>
            <w:vAlign w:val="center"/>
          </w:tcPr>
          <w:p w14:paraId="521C2D6C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221 住房保障支出</w:t>
            </w:r>
          </w:p>
        </w:tc>
        <w:tc>
          <w:tcPr>
            <w:tcW w:w="1150" w:type="dxa"/>
            <w:noWrap w:val="0"/>
            <w:vAlign w:val="center"/>
          </w:tcPr>
          <w:p w14:paraId="2BF64B9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14.47</w:t>
            </w:r>
          </w:p>
        </w:tc>
      </w:tr>
      <w:tr w14:paraId="6255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6DFE72BB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政府性基金预算拨款</w:t>
            </w:r>
          </w:p>
        </w:tc>
        <w:tc>
          <w:tcPr>
            <w:tcW w:w="1150" w:type="dxa"/>
            <w:noWrap w:val="0"/>
            <w:vAlign w:val="top"/>
          </w:tcPr>
          <w:p w14:paraId="0B7D86E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35202F4B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222 粮油物资储备支出</w:t>
            </w:r>
          </w:p>
        </w:tc>
        <w:tc>
          <w:tcPr>
            <w:tcW w:w="1150" w:type="dxa"/>
            <w:noWrap w:val="0"/>
            <w:vAlign w:val="center"/>
          </w:tcPr>
          <w:p w14:paraId="76EED323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434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52DFD303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国有资本经营预算拨款</w:t>
            </w:r>
          </w:p>
        </w:tc>
        <w:tc>
          <w:tcPr>
            <w:tcW w:w="1150" w:type="dxa"/>
            <w:noWrap w:val="0"/>
            <w:vAlign w:val="top"/>
          </w:tcPr>
          <w:p w14:paraId="66F271F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3DC3272A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223 国有资本经营预算支出</w:t>
            </w:r>
          </w:p>
        </w:tc>
        <w:tc>
          <w:tcPr>
            <w:tcW w:w="1150" w:type="dxa"/>
            <w:noWrap w:val="0"/>
            <w:vAlign w:val="center"/>
          </w:tcPr>
          <w:p w14:paraId="25030D7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55B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432654F2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2.非财政拨款结转结余</w:t>
            </w:r>
          </w:p>
        </w:tc>
        <w:tc>
          <w:tcPr>
            <w:tcW w:w="1150" w:type="dxa"/>
            <w:noWrap w:val="0"/>
            <w:vAlign w:val="top"/>
          </w:tcPr>
          <w:p w14:paraId="6FC1380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73956031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224 灾害防治及应急管理支出</w:t>
            </w:r>
          </w:p>
        </w:tc>
        <w:tc>
          <w:tcPr>
            <w:tcW w:w="1150" w:type="dxa"/>
            <w:noWrap w:val="0"/>
            <w:vAlign w:val="center"/>
          </w:tcPr>
          <w:p w14:paraId="2DC53AB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C45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2B952111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其中：财政专户核拨</w:t>
            </w:r>
          </w:p>
        </w:tc>
        <w:tc>
          <w:tcPr>
            <w:tcW w:w="1150" w:type="dxa"/>
            <w:noWrap w:val="0"/>
            <w:vAlign w:val="top"/>
          </w:tcPr>
          <w:p w14:paraId="74E518B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17B133C4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227 预备费</w:t>
            </w:r>
          </w:p>
        </w:tc>
        <w:tc>
          <w:tcPr>
            <w:tcW w:w="1150" w:type="dxa"/>
            <w:noWrap w:val="0"/>
            <w:vAlign w:val="center"/>
          </w:tcPr>
          <w:p w14:paraId="151B598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90E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center"/>
          </w:tcPr>
          <w:p w14:paraId="6DB3AEB0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单位资金</w:t>
            </w:r>
          </w:p>
        </w:tc>
        <w:tc>
          <w:tcPr>
            <w:tcW w:w="1150" w:type="dxa"/>
            <w:noWrap w:val="0"/>
            <w:vAlign w:val="top"/>
          </w:tcPr>
          <w:p w14:paraId="170EB9E6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1FE3E727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229 其他支出</w:t>
            </w:r>
          </w:p>
        </w:tc>
        <w:tc>
          <w:tcPr>
            <w:tcW w:w="1150" w:type="dxa"/>
            <w:noWrap w:val="0"/>
            <w:vAlign w:val="center"/>
          </w:tcPr>
          <w:p w14:paraId="1B99EAB3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0BF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top"/>
          </w:tcPr>
          <w:p w14:paraId="14E5A705">
            <w:pPr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50" w:type="dxa"/>
            <w:noWrap w:val="0"/>
            <w:vAlign w:val="top"/>
          </w:tcPr>
          <w:p w14:paraId="08B24DB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76415F5A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230 转移性支出</w:t>
            </w:r>
          </w:p>
        </w:tc>
        <w:tc>
          <w:tcPr>
            <w:tcW w:w="1150" w:type="dxa"/>
            <w:noWrap w:val="0"/>
            <w:vAlign w:val="center"/>
          </w:tcPr>
          <w:p w14:paraId="0ED4CB9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1AC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top"/>
          </w:tcPr>
          <w:p w14:paraId="0876C8F4">
            <w:pPr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50" w:type="dxa"/>
            <w:noWrap w:val="0"/>
            <w:vAlign w:val="top"/>
          </w:tcPr>
          <w:p w14:paraId="62FAB4BA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68776311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231 债务还本支出</w:t>
            </w:r>
          </w:p>
        </w:tc>
        <w:tc>
          <w:tcPr>
            <w:tcW w:w="1150" w:type="dxa"/>
            <w:noWrap w:val="0"/>
            <w:vAlign w:val="center"/>
          </w:tcPr>
          <w:p w14:paraId="4B1EAD0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3DF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top"/>
          </w:tcPr>
          <w:p w14:paraId="3AF8B50F">
            <w:pPr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50" w:type="dxa"/>
            <w:noWrap w:val="0"/>
            <w:vAlign w:val="top"/>
          </w:tcPr>
          <w:p w14:paraId="3AD9C0E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00FF6EF4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232 债务付息支出</w:t>
            </w:r>
          </w:p>
        </w:tc>
        <w:tc>
          <w:tcPr>
            <w:tcW w:w="1150" w:type="dxa"/>
            <w:noWrap w:val="0"/>
            <w:vAlign w:val="center"/>
          </w:tcPr>
          <w:p w14:paraId="39FA0CA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EE7A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top"/>
          </w:tcPr>
          <w:p w14:paraId="1B9E0CF1">
            <w:pPr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50" w:type="dxa"/>
            <w:noWrap w:val="0"/>
            <w:vAlign w:val="top"/>
          </w:tcPr>
          <w:p w14:paraId="25EC19F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7FDFE160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233 债务发行费用支出</w:t>
            </w:r>
          </w:p>
        </w:tc>
        <w:tc>
          <w:tcPr>
            <w:tcW w:w="1150" w:type="dxa"/>
            <w:noWrap w:val="0"/>
            <w:vAlign w:val="center"/>
          </w:tcPr>
          <w:p w14:paraId="79739FB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2B6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21" w:hRule="atLeast"/>
          <w:jc w:val="center"/>
        </w:trPr>
        <w:tc>
          <w:tcPr>
            <w:tcW w:w="2835" w:type="dxa"/>
            <w:noWrap w:val="0"/>
            <w:vAlign w:val="top"/>
          </w:tcPr>
          <w:p w14:paraId="1F8EB07A">
            <w:pPr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50" w:type="dxa"/>
            <w:noWrap w:val="0"/>
            <w:vAlign w:val="top"/>
          </w:tcPr>
          <w:p w14:paraId="4B06ECD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25E77A1C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234 抗疫特别国债安排的支出</w:t>
            </w:r>
          </w:p>
        </w:tc>
        <w:tc>
          <w:tcPr>
            <w:tcW w:w="1150" w:type="dxa"/>
            <w:noWrap w:val="0"/>
            <w:vAlign w:val="center"/>
          </w:tcPr>
          <w:p w14:paraId="38284EE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1D3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noWrap w:val="0"/>
            <w:vAlign w:val="top"/>
          </w:tcPr>
          <w:p w14:paraId="7CD104EA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收 入 总 计</w:t>
            </w:r>
          </w:p>
        </w:tc>
        <w:tc>
          <w:tcPr>
            <w:tcW w:w="1150" w:type="dxa"/>
            <w:noWrap w:val="0"/>
            <w:vAlign w:val="top"/>
          </w:tcPr>
          <w:p w14:paraId="07BD166A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347.43</w:t>
            </w:r>
          </w:p>
        </w:tc>
        <w:tc>
          <w:tcPr>
            <w:tcW w:w="3600" w:type="dxa"/>
            <w:noWrap w:val="0"/>
            <w:vAlign w:val="top"/>
          </w:tcPr>
          <w:p w14:paraId="2D56041E"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支 出 总 计</w:t>
            </w:r>
          </w:p>
        </w:tc>
        <w:tc>
          <w:tcPr>
            <w:tcW w:w="1150" w:type="dxa"/>
            <w:noWrap w:val="0"/>
            <w:vAlign w:val="top"/>
          </w:tcPr>
          <w:p w14:paraId="519F9DE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347.43</w:t>
            </w:r>
          </w:p>
        </w:tc>
      </w:tr>
    </w:tbl>
    <w:p w14:paraId="3F212275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  <w:sectPr>
          <w:footerReference r:id="rId3" w:type="default"/>
          <w:pgSz w:w="11906" w:h="16838"/>
          <w:pgMar w:top="1134" w:right="1134" w:bottom="993" w:left="1134" w:header="851" w:footer="992" w:gutter="0"/>
          <w:cols w:space="720" w:num="1"/>
          <w:docGrid w:type="lines" w:linePitch="312" w:charSpace="0"/>
        </w:sectPr>
      </w:pPr>
    </w:p>
    <w:p w14:paraId="7325FEB6">
      <w:pPr>
        <w:jc w:val="left"/>
        <w:rPr>
          <w:rFonts w:hint="default" w:ascii="宋体" w:hAnsi="宋体"/>
          <w:color w:val="000000"/>
          <w:sz w:val="18"/>
          <w:szCs w:val="18"/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表2</w:t>
      </w:r>
    </w:p>
    <w:p w14:paraId="53EA44A7">
      <w:pPr>
        <w:jc w:val="center"/>
        <w:rPr>
          <w:rFonts w:hint="default"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单位收入总体情况表</w:t>
      </w:r>
    </w:p>
    <w:tbl>
      <w:tblPr>
        <w:tblStyle w:val="8"/>
        <w:tblW w:w="14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309"/>
        <w:gridCol w:w="268"/>
        <w:gridCol w:w="243"/>
        <w:gridCol w:w="2500"/>
        <w:gridCol w:w="1100"/>
        <w:gridCol w:w="1048"/>
        <w:gridCol w:w="925"/>
        <w:gridCol w:w="924"/>
        <w:gridCol w:w="924"/>
        <w:gridCol w:w="924"/>
        <w:gridCol w:w="924"/>
        <w:gridCol w:w="671"/>
        <w:gridCol w:w="900"/>
        <w:gridCol w:w="900"/>
        <w:gridCol w:w="900"/>
        <w:gridCol w:w="900"/>
      </w:tblGrid>
      <w:tr w14:paraId="3CCF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2" w:hRule="atLeast"/>
          <w:tblHeader/>
        </w:trPr>
        <w:tc>
          <w:tcPr>
            <w:tcW w:w="1256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4E88AF7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编制单位：喀什地区无线电管理中心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E16EC5C">
            <w:pPr>
              <w:jc w:val="right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511F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2" w:hRule="atLeast"/>
          <w:tblHeader/>
        </w:trPr>
        <w:tc>
          <w:tcPr>
            <w:tcW w:w="82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A7B906E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科目代码</w:t>
            </w:r>
          </w:p>
        </w:tc>
        <w:tc>
          <w:tcPr>
            <w:tcW w:w="250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1FEE620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573C6DA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6340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72DC956D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财政拨款（补助）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4A17017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财政专户（教育收费）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5A31A31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单位资金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46BF4AE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财政拨款结转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02B86C3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非财政拨款结转结余</w:t>
            </w:r>
          </w:p>
        </w:tc>
      </w:tr>
      <w:tr w14:paraId="33FA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0" w:hRule="atLeast"/>
          <w:tblHeader/>
        </w:trPr>
        <w:tc>
          <w:tcPr>
            <w:tcW w:w="300" w:type="dxa"/>
            <w:noWrap w:val="0"/>
            <w:vAlign w:val="center"/>
          </w:tcPr>
          <w:p w14:paraId="54143458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260" w:type="dxa"/>
            <w:noWrap w:val="0"/>
            <w:vAlign w:val="center"/>
          </w:tcPr>
          <w:p w14:paraId="0D3425EF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款</w:t>
            </w:r>
          </w:p>
        </w:tc>
        <w:tc>
          <w:tcPr>
            <w:tcW w:w="260" w:type="dxa"/>
            <w:noWrap w:val="0"/>
            <w:vAlign w:val="center"/>
          </w:tcPr>
          <w:p w14:paraId="37FC9A6F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项</w:t>
            </w:r>
          </w:p>
        </w:tc>
        <w:tc>
          <w:tcPr>
            <w:tcW w:w="2500" w:type="dxa"/>
            <w:vMerge w:val="continue"/>
            <w:noWrap w:val="0"/>
            <w:vAlign w:val="center"/>
          </w:tcPr>
          <w:p w14:paraId="346C74D4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7FA58626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5FDB47C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财政拨款(补助)小计</w:t>
            </w:r>
          </w:p>
        </w:tc>
        <w:tc>
          <w:tcPr>
            <w:tcW w:w="900" w:type="dxa"/>
            <w:noWrap w:val="0"/>
            <w:vAlign w:val="center"/>
          </w:tcPr>
          <w:p w14:paraId="39A350F6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一般公共预算</w:t>
            </w:r>
          </w:p>
        </w:tc>
        <w:tc>
          <w:tcPr>
            <w:tcW w:w="900" w:type="dxa"/>
            <w:noWrap w:val="0"/>
            <w:vAlign w:val="center"/>
          </w:tcPr>
          <w:p w14:paraId="003482E0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上级一般公共预算安排的转移支付</w:t>
            </w:r>
          </w:p>
        </w:tc>
        <w:tc>
          <w:tcPr>
            <w:tcW w:w="900" w:type="dxa"/>
            <w:noWrap w:val="0"/>
            <w:vAlign w:val="center"/>
          </w:tcPr>
          <w:p w14:paraId="7A59AB44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政府性基金预算</w:t>
            </w:r>
          </w:p>
        </w:tc>
        <w:tc>
          <w:tcPr>
            <w:tcW w:w="900" w:type="dxa"/>
            <w:noWrap w:val="0"/>
            <w:vAlign w:val="center"/>
          </w:tcPr>
          <w:p w14:paraId="3F347684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上级政府性基金安排的转移支付</w:t>
            </w:r>
          </w:p>
        </w:tc>
        <w:tc>
          <w:tcPr>
            <w:tcW w:w="900" w:type="dxa"/>
            <w:noWrap w:val="0"/>
            <w:vAlign w:val="center"/>
          </w:tcPr>
          <w:p w14:paraId="5BC4E9A6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国有资本经营预算</w:t>
            </w:r>
          </w:p>
        </w:tc>
        <w:tc>
          <w:tcPr>
            <w:tcW w:w="900" w:type="dxa"/>
            <w:noWrap w:val="0"/>
            <w:vAlign w:val="center"/>
          </w:tcPr>
          <w:p w14:paraId="2475AD91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上级国有资本经营预算安排的转移支付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 w14:paraId="028A6F1F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Merge w:val="continue"/>
            <w:noWrap w:val="0"/>
            <w:vAlign w:val="top"/>
          </w:tcPr>
          <w:p w14:paraId="3EE50055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Merge w:val="continue"/>
            <w:noWrap w:val="0"/>
            <w:vAlign w:val="top"/>
          </w:tcPr>
          <w:p w14:paraId="7CB70BA5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Merge w:val="continue"/>
            <w:noWrap w:val="0"/>
            <w:vAlign w:val="top"/>
          </w:tcPr>
          <w:p w14:paraId="4B1557E3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7EA5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noWrap w:val="0"/>
            <w:vAlign w:val="center"/>
          </w:tcPr>
          <w:p w14:paraId="0C87063E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208</w:t>
            </w:r>
          </w:p>
        </w:tc>
        <w:tc>
          <w:tcPr>
            <w:tcW w:w="260" w:type="dxa"/>
            <w:noWrap w:val="0"/>
            <w:vAlign w:val="center"/>
          </w:tcPr>
          <w:p w14:paraId="4A618FDD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noWrap w:val="0"/>
            <w:vAlign w:val="center"/>
          </w:tcPr>
          <w:p w14:paraId="6FF8EF37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01A14E7A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社会保障和就业支出</w:t>
            </w:r>
          </w:p>
        </w:tc>
        <w:tc>
          <w:tcPr>
            <w:tcW w:w="1140" w:type="dxa"/>
            <w:noWrap w:val="0"/>
            <w:vAlign w:val="center"/>
          </w:tcPr>
          <w:p w14:paraId="2B7EA566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30.75</w:t>
            </w:r>
          </w:p>
        </w:tc>
        <w:tc>
          <w:tcPr>
            <w:tcW w:w="900" w:type="dxa"/>
            <w:noWrap w:val="0"/>
            <w:vAlign w:val="center"/>
          </w:tcPr>
          <w:p w14:paraId="7748E1EA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30.75</w:t>
            </w:r>
          </w:p>
        </w:tc>
        <w:tc>
          <w:tcPr>
            <w:tcW w:w="900" w:type="dxa"/>
            <w:noWrap w:val="0"/>
            <w:vAlign w:val="center"/>
          </w:tcPr>
          <w:p w14:paraId="36A52928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30.75</w:t>
            </w:r>
          </w:p>
        </w:tc>
        <w:tc>
          <w:tcPr>
            <w:tcW w:w="900" w:type="dxa"/>
            <w:noWrap w:val="0"/>
            <w:vAlign w:val="center"/>
          </w:tcPr>
          <w:p w14:paraId="73216905">
            <w:pPr>
              <w:jc w:val="right"/>
              <w:rPr>
                <w:rFonts w:hint="default" w:ascii="宋体" w:hAnsi="宋体"/>
                <w:b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520E4AE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4D9BB84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A7AB4EF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C7DC59F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4BBA44E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C9F1241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20E64F4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5396AE0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 w14:paraId="356D2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noWrap w:val="0"/>
            <w:vAlign w:val="center"/>
          </w:tcPr>
          <w:p w14:paraId="656AB462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208</w:t>
            </w:r>
          </w:p>
        </w:tc>
        <w:tc>
          <w:tcPr>
            <w:tcW w:w="260" w:type="dxa"/>
            <w:noWrap w:val="0"/>
            <w:vAlign w:val="center"/>
          </w:tcPr>
          <w:p w14:paraId="44E7F379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05</w:t>
            </w:r>
          </w:p>
        </w:tc>
        <w:tc>
          <w:tcPr>
            <w:tcW w:w="260" w:type="dxa"/>
            <w:noWrap w:val="0"/>
            <w:vAlign w:val="center"/>
          </w:tcPr>
          <w:p w14:paraId="01C1F61B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0BF7D2AC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 xml:space="preserve">  行政事业单位养老支出</w:t>
            </w:r>
          </w:p>
        </w:tc>
        <w:tc>
          <w:tcPr>
            <w:tcW w:w="1140" w:type="dxa"/>
            <w:noWrap w:val="0"/>
            <w:vAlign w:val="center"/>
          </w:tcPr>
          <w:p w14:paraId="5BDC6BE0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30.75</w:t>
            </w:r>
          </w:p>
        </w:tc>
        <w:tc>
          <w:tcPr>
            <w:tcW w:w="900" w:type="dxa"/>
            <w:noWrap w:val="0"/>
            <w:vAlign w:val="center"/>
          </w:tcPr>
          <w:p w14:paraId="35385607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30.75</w:t>
            </w:r>
          </w:p>
        </w:tc>
        <w:tc>
          <w:tcPr>
            <w:tcW w:w="900" w:type="dxa"/>
            <w:noWrap w:val="0"/>
            <w:vAlign w:val="center"/>
          </w:tcPr>
          <w:p w14:paraId="4837C80B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30.75</w:t>
            </w:r>
          </w:p>
        </w:tc>
        <w:tc>
          <w:tcPr>
            <w:tcW w:w="900" w:type="dxa"/>
            <w:noWrap w:val="0"/>
            <w:vAlign w:val="center"/>
          </w:tcPr>
          <w:p w14:paraId="261B9839">
            <w:pPr>
              <w:jc w:val="right"/>
              <w:rPr>
                <w:rFonts w:hint="default" w:ascii="宋体" w:hAnsi="宋体"/>
                <w:b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24A9102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EE77812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F36EAC8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4572625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032685E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AD61B5A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16ED139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1C752D1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 w14:paraId="221B9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noWrap w:val="0"/>
            <w:vAlign w:val="center"/>
          </w:tcPr>
          <w:p w14:paraId="76515217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208</w:t>
            </w:r>
          </w:p>
        </w:tc>
        <w:tc>
          <w:tcPr>
            <w:tcW w:w="260" w:type="dxa"/>
            <w:noWrap w:val="0"/>
            <w:vAlign w:val="center"/>
          </w:tcPr>
          <w:p w14:paraId="72B0429A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05</w:t>
            </w:r>
          </w:p>
        </w:tc>
        <w:tc>
          <w:tcPr>
            <w:tcW w:w="260" w:type="dxa"/>
            <w:noWrap w:val="0"/>
            <w:vAlign w:val="center"/>
          </w:tcPr>
          <w:p w14:paraId="78DE3099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02</w:t>
            </w:r>
          </w:p>
        </w:tc>
        <w:tc>
          <w:tcPr>
            <w:tcW w:w="2500" w:type="dxa"/>
            <w:noWrap w:val="0"/>
            <w:vAlign w:val="center"/>
          </w:tcPr>
          <w:p w14:paraId="59F238A8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 xml:space="preserve">    事业单位离退休</w:t>
            </w:r>
          </w:p>
        </w:tc>
        <w:tc>
          <w:tcPr>
            <w:tcW w:w="1140" w:type="dxa"/>
            <w:noWrap w:val="0"/>
            <w:vAlign w:val="center"/>
          </w:tcPr>
          <w:p w14:paraId="329BAFE3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3.13</w:t>
            </w:r>
          </w:p>
        </w:tc>
        <w:tc>
          <w:tcPr>
            <w:tcW w:w="900" w:type="dxa"/>
            <w:noWrap w:val="0"/>
            <w:vAlign w:val="center"/>
          </w:tcPr>
          <w:p w14:paraId="0F0004AD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3.13</w:t>
            </w:r>
          </w:p>
        </w:tc>
        <w:tc>
          <w:tcPr>
            <w:tcW w:w="900" w:type="dxa"/>
            <w:noWrap w:val="0"/>
            <w:vAlign w:val="center"/>
          </w:tcPr>
          <w:p w14:paraId="175A7A2C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3.13</w:t>
            </w:r>
          </w:p>
        </w:tc>
        <w:tc>
          <w:tcPr>
            <w:tcW w:w="900" w:type="dxa"/>
            <w:noWrap w:val="0"/>
            <w:vAlign w:val="center"/>
          </w:tcPr>
          <w:p w14:paraId="334EB6D1">
            <w:pPr>
              <w:jc w:val="right"/>
              <w:rPr>
                <w:rFonts w:hint="default" w:ascii="宋体" w:hAnsi="宋体"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3D3650B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2EBBD16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9D3387B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1095956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6F564E4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972F40D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F2F19BA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EE83707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AB6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noWrap w:val="0"/>
            <w:vAlign w:val="center"/>
          </w:tcPr>
          <w:p w14:paraId="357C2392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208</w:t>
            </w:r>
          </w:p>
        </w:tc>
        <w:tc>
          <w:tcPr>
            <w:tcW w:w="260" w:type="dxa"/>
            <w:noWrap w:val="0"/>
            <w:vAlign w:val="center"/>
          </w:tcPr>
          <w:p w14:paraId="4CE03EE0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05</w:t>
            </w:r>
          </w:p>
        </w:tc>
        <w:tc>
          <w:tcPr>
            <w:tcW w:w="260" w:type="dxa"/>
            <w:noWrap w:val="0"/>
            <w:vAlign w:val="center"/>
          </w:tcPr>
          <w:p w14:paraId="0EC6964E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05</w:t>
            </w:r>
          </w:p>
        </w:tc>
        <w:tc>
          <w:tcPr>
            <w:tcW w:w="2500" w:type="dxa"/>
            <w:noWrap w:val="0"/>
            <w:vAlign w:val="center"/>
          </w:tcPr>
          <w:p w14:paraId="2EF22B8F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 xml:space="preserve">    机关事业单位基本养老保险缴费支出</w:t>
            </w:r>
          </w:p>
        </w:tc>
        <w:tc>
          <w:tcPr>
            <w:tcW w:w="1140" w:type="dxa"/>
            <w:noWrap w:val="0"/>
            <w:vAlign w:val="center"/>
          </w:tcPr>
          <w:p w14:paraId="75EE102F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17.97</w:t>
            </w:r>
          </w:p>
        </w:tc>
        <w:tc>
          <w:tcPr>
            <w:tcW w:w="900" w:type="dxa"/>
            <w:noWrap w:val="0"/>
            <w:vAlign w:val="center"/>
          </w:tcPr>
          <w:p w14:paraId="7C1C9C30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17.97</w:t>
            </w:r>
          </w:p>
        </w:tc>
        <w:tc>
          <w:tcPr>
            <w:tcW w:w="900" w:type="dxa"/>
            <w:noWrap w:val="0"/>
            <w:vAlign w:val="center"/>
          </w:tcPr>
          <w:p w14:paraId="0E18D948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17.97</w:t>
            </w:r>
          </w:p>
        </w:tc>
        <w:tc>
          <w:tcPr>
            <w:tcW w:w="900" w:type="dxa"/>
            <w:noWrap w:val="0"/>
            <w:vAlign w:val="center"/>
          </w:tcPr>
          <w:p w14:paraId="047390DD">
            <w:pPr>
              <w:jc w:val="right"/>
              <w:rPr>
                <w:rFonts w:hint="default" w:ascii="宋体" w:hAnsi="宋体"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CDD2B05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F5F4028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61672AE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9534B10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2B68CE8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C0070CC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ABE241A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BB091CD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9D8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noWrap w:val="0"/>
            <w:vAlign w:val="center"/>
          </w:tcPr>
          <w:p w14:paraId="5869B979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208</w:t>
            </w:r>
          </w:p>
        </w:tc>
        <w:tc>
          <w:tcPr>
            <w:tcW w:w="260" w:type="dxa"/>
            <w:noWrap w:val="0"/>
            <w:vAlign w:val="center"/>
          </w:tcPr>
          <w:p w14:paraId="38BAB3F2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05</w:t>
            </w:r>
          </w:p>
        </w:tc>
        <w:tc>
          <w:tcPr>
            <w:tcW w:w="260" w:type="dxa"/>
            <w:noWrap w:val="0"/>
            <w:vAlign w:val="center"/>
          </w:tcPr>
          <w:p w14:paraId="3AD090B7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06</w:t>
            </w:r>
          </w:p>
        </w:tc>
        <w:tc>
          <w:tcPr>
            <w:tcW w:w="2500" w:type="dxa"/>
            <w:noWrap w:val="0"/>
            <w:vAlign w:val="center"/>
          </w:tcPr>
          <w:p w14:paraId="042A9ADE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 xml:space="preserve">    机关事业单位职业年金缴费支出</w:t>
            </w:r>
          </w:p>
        </w:tc>
        <w:tc>
          <w:tcPr>
            <w:tcW w:w="1140" w:type="dxa"/>
            <w:noWrap w:val="0"/>
            <w:vAlign w:val="center"/>
          </w:tcPr>
          <w:p w14:paraId="3232A919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9.65</w:t>
            </w:r>
          </w:p>
        </w:tc>
        <w:tc>
          <w:tcPr>
            <w:tcW w:w="900" w:type="dxa"/>
            <w:noWrap w:val="0"/>
            <w:vAlign w:val="center"/>
          </w:tcPr>
          <w:p w14:paraId="3D95D9D4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9.65</w:t>
            </w:r>
          </w:p>
        </w:tc>
        <w:tc>
          <w:tcPr>
            <w:tcW w:w="900" w:type="dxa"/>
            <w:noWrap w:val="0"/>
            <w:vAlign w:val="center"/>
          </w:tcPr>
          <w:p w14:paraId="473D57F7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9.65</w:t>
            </w:r>
          </w:p>
        </w:tc>
        <w:tc>
          <w:tcPr>
            <w:tcW w:w="900" w:type="dxa"/>
            <w:noWrap w:val="0"/>
            <w:vAlign w:val="center"/>
          </w:tcPr>
          <w:p w14:paraId="42FD3F68">
            <w:pPr>
              <w:jc w:val="right"/>
              <w:rPr>
                <w:rFonts w:hint="default" w:ascii="宋体" w:hAnsi="宋体"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38E7AF5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B702CCC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1AE850F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D30BAAE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1F0BD16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F2D8800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2C10243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05F7534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CC8B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noWrap w:val="0"/>
            <w:vAlign w:val="center"/>
          </w:tcPr>
          <w:p w14:paraId="3D38CD62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210</w:t>
            </w:r>
          </w:p>
        </w:tc>
        <w:tc>
          <w:tcPr>
            <w:tcW w:w="260" w:type="dxa"/>
            <w:noWrap w:val="0"/>
            <w:vAlign w:val="center"/>
          </w:tcPr>
          <w:p w14:paraId="5E6734C3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noWrap w:val="0"/>
            <w:vAlign w:val="center"/>
          </w:tcPr>
          <w:p w14:paraId="1B22600C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2D2447D3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卫生健康支出</w:t>
            </w:r>
          </w:p>
        </w:tc>
        <w:tc>
          <w:tcPr>
            <w:tcW w:w="1140" w:type="dxa"/>
            <w:noWrap w:val="0"/>
            <w:vAlign w:val="center"/>
          </w:tcPr>
          <w:p w14:paraId="1CA2A1C9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19.30</w:t>
            </w:r>
          </w:p>
        </w:tc>
        <w:tc>
          <w:tcPr>
            <w:tcW w:w="900" w:type="dxa"/>
            <w:noWrap w:val="0"/>
            <w:vAlign w:val="center"/>
          </w:tcPr>
          <w:p w14:paraId="07D5560E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19.30</w:t>
            </w:r>
          </w:p>
        </w:tc>
        <w:tc>
          <w:tcPr>
            <w:tcW w:w="900" w:type="dxa"/>
            <w:noWrap w:val="0"/>
            <w:vAlign w:val="center"/>
          </w:tcPr>
          <w:p w14:paraId="4AF333CE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19.30</w:t>
            </w:r>
          </w:p>
        </w:tc>
        <w:tc>
          <w:tcPr>
            <w:tcW w:w="900" w:type="dxa"/>
            <w:noWrap w:val="0"/>
            <w:vAlign w:val="center"/>
          </w:tcPr>
          <w:p w14:paraId="19878602">
            <w:pPr>
              <w:jc w:val="right"/>
              <w:rPr>
                <w:rFonts w:hint="default" w:ascii="宋体" w:hAnsi="宋体"/>
                <w:b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294DCFA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3EEAD37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9DE2873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39A51CF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DDADF2F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E10C5E9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2E19C11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CE1DAF4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 w14:paraId="63ECE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noWrap w:val="0"/>
            <w:vAlign w:val="center"/>
          </w:tcPr>
          <w:p w14:paraId="180FB46A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210</w:t>
            </w:r>
          </w:p>
        </w:tc>
        <w:tc>
          <w:tcPr>
            <w:tcW w:w="260" w:type="dxa"/>
            <w:noWrap w:val="0"/>
            <w:vAlign w:val="center"/>
          </w:tcPr>
          <w:p w14:paraId="3C85E961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11</w:t>
            </w:r>
          </w:p>
        </w:tc>
        <w:tc>
          <w:tcPr>
            <w:tcW w:w="260" w:type="dxa"/>
            <w:noWrap w:val="0"/>
            <w:vAlign w:val="center"/>
          </w:tcPr>
          <w:p w14:paraId="405B517D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6A03EC8C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 xml:space="preserve">  行政事业单位医疗</w:t>
            </w:r>
          </w:p>
        </w:tc>
        <w:tc>
          <w:tcPr>
            <w:tcW w:w="1140" w:type="dxa"/>
            <w:noWrap w:val="0"/>
            <w:vAlign w:val="center"/>
          </w:tcPr>
          <w:p w14:paraId="1497FC35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19.30</w:t>
            </w:r>
          </w:p>
        </w:tc>
        <w:tc>
          <w:tcPr>
            <w:tcW w:w="900" w:type="dxa"/>
            <w:noWrap w:val="0"/>
            <w:vAlign w:val="center"/>
          </w:tcPr>
          <w:p w14:paraId="7D0AD9AB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19.30</w:t>
            </w:r>
          </w:p>
        </w:tc>
        <w:tc>
          <w:tcPr>
            <w:tcW w:w="900" w:type="dxa"/>
            <w:noWrap w:val="0"/>
            <w:vAlign w:val="center"/>
          </w:tcPr>
          <w:p w14:paraId="33529055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19.30</w:t>
            </w:r>
          </w:p>
        </w:tc>
        <w:tc>
          <w:tcPr>
            <w:tcW w:w="900" w:type="dxa"/>
            <w:noWrap w:val="0"/>
            <w:vAlign w:val="center"/>
          </w:tcPr>
          <w:p w14:paraId="1A842F68">
            <w:pPr>
              <w:jc w:val="right"/>
              <w:rPr>
                <w:rFonts w:hint="default" w:ascii="宋体" w:hAnsi="宋体"/>
                <w:b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22A1194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B2E53FF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D17D592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478B88A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3702E73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8F7D389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50EB365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BCFA910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 w14:paraId="1CC7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noWrap w:val="0"/>
            <w:vAlign w:val="center"/>
          </w:tcPr>
          <w:p w14:paraId="05F0D05F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210</w:t>
            </w:r>
          </w:p>
        </w:tc>
        <w:tc>
          <w:tcPr>
            <w:tcW w:w="260" w:type="dxa"/>
            <w:noWrap w:val="0"/>
            <w:vAlign w:val="center"/>
          </w:tcPr>
          <w:p w14:paraId="107D979A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11</w:t>
            </w:r>
          </w:p>
        </w:tc>
        <w:tc>
          <w:tcPr>
            <w:tcW w:w="260" w:type="dxa"/>
            <w:noWrap w:val="0"/>
            <w:vAlign w:val="center"/>
          </w:tcPr>
          <w:p w14:paraId="348C5B34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02</w:t>
            </w:r>
          </w:p>
        </w:tc>
        <w:tc>
          <w:tcPr>
            <w:tcW w:w="2500" w:type="dxa"/>
            <w:noWrap w:val="0"/>
            <w:vAlign w:val="center"/>
          </w:tcPr>
          <w:p w14:paraId="05598C88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 xml:space="preserve">    事业单位医疗</w:t>
            </w:r>
          </w:p>
        </w:tc>
        <w:tc>
          <w:tcPr>
            <w:tcW w:w="1140" w:type="dxa"/>
            <w:noWrap w:val="0"/>
            <w:vAlign w:val="center"/>
          </w:tcPr>
          <w:p w14:paraId="15641B89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10.85</w:t>
            </w:r>
          </w:p>
        </w:tc>
        <w:tc>
          <w:tcPr>
            <w:tcW w:w="900" w:type="dxa"/>
            <w:noWrap w:val="0"/>
            <w:vAlign w:val="center"/>
          </w:tcPr>
          <w:p w14:paraId="6B464C30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10.85</w:t>
            </w:r>
          </w:p>
        </w:tc>
        <w:tc>
          <w:tcPr>
            <w:tcW w:w="900" w:type="dxa"/>
            <w:noWrap w:val="0"/>
            <w:vAlign w:val="center"/>
          </w:tcPr>
          <w:p w14:paraId="2EC20962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10.85</w:t>
            </w:r>
          </w:p>
        </w:tc>
        <w:tc>
          <w:tcPr>
            <w:tcW w:w="900" w:type="dxa"/>
            <w:noWrap w:val="0"/>
            <w:vAlign w:val="center"/>
          </w:tcPr>
          <w:p w14:paraId="032D5F85">
            <w:pPr>
              <w:jc w:val="right"/>
              <w:rPr>
                <w:rFonts w:hint="default" w:ascii="宋体" w:hAnsi="宋体"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AB49E0E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EC71AD2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F462CC2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23FE46A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C80D636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2C55816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66CE085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5227A7E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358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noWrap w:val="0"/>
            <w:vAlign w:val="center"/>
          </w:tcPr>
          <w:p w14:paraId="5F183C57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210</w:t>
            </w:r>
          </w:p>
        </w:tc>
        <w:tc>
          <w:tcPr>
            <w:tcW w:w="260" w:type="dxa"/>
            <w:noWrap w:val="0"/>
            <w:vAlign w:val="center"/>
          </w:tcPr>
          <w:p w14:paraId="25313DB9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11</w:t>
            </w:r>
          </w:p>
        </w:tc>
        <w:tc>
          <w:tcPr>
            <w:tcW w:w="260" w:type="dxa"/>
            <w:noWrap w:val="0"/>
            <w:vAlign w:val="center"/>
          </w:tcPr>
          <w:p w14:paraId="7B87F490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03</w:t>
            </w:r>
          </w:p>
        </w:tc>
        <w:tc>
          <w:tcPr>
            <w:tcW w:w="2500" w:type="dxa"/>
            <w:noWrap w:val="0"/>
            <w:vAlign w:val="center"/>
          </w:tcPr>
          <w:p w14:paraId="56127CA2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 xml:space="preserve">    公务员医疗补助</w:t>
            </w:r>
          </w:p>
        </w:tc>
        <w:tc>
          <w:tcPr>
            <w:tcW w:w="1140" w:type="dxa"/>
            <w:noWrap w:val="0"/>
            <w:vAlign w:val="center"/>
          </w:tcPr>
          <w:p w14:paraId="799B0313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8.44</w:t>
            </w:r>
          </w:p>
        </w:tc>
        <w:tc>
          <w:tcPr>
            <w:tcW w:w="900" w:type="dxa"/>
            <w:noWrap w:val="0"/>
            <w:vAlign w:val="center"/>
          </w:tcPr>
          <w:p w14:paraId="1A5021CE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8.44</w:t>
            </w:r>
          </w:p>
        </w:tc>
        <w:tc>
          <w:tcPr>
            <w:tcW w:w="900" w:type="dxa"/>
            <w:noWrap w:val="0"/>
            <w:vAlign w:val="center"/>
          </w:tcPr>
          <w:p w14:paraId="2A2B6867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8.44</w:t>
            </w:r>
          </w:p>
        </w:tc>
        <w:tc>
          <w:tcPr>
            <w:tcW w:w="900" w:type="dxa"/>
            <w:noWrap w:val="0"/>
            <w:vAlign w:val="center"/>
          </w:tcPr>
          <w:p w14:paraId="5FC59527">
            <w:pPr>
              <w:jc w:val="right"/>
              <w:rPr>
                <w:rFonts w:hint="default" w:ascii="宋体" w:hAnsi="宋体"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0F38FDB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FEF945C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5936AF6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76FA978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6E8F858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79F0189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B547CF8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16A7E29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2B5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noWrap w:val="0"/>
            <w:vAlign w:val="center"/>
          </w:tcPr>
          <w:p w14:paraId="39A6455C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215</w:t>
            </w:r>
          </w:p>
        </w:tc>
        <w:tc>
          <w:tcPr>
            <w:tcW w:w="260" w:type="dxa"/>
            <w:noWrap w:val="0"/>
            <w:vAlign w:val="center"/>
          </w:tcPr>
          <w:p w14:paraId="6C770892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noWrap w:val="0"/>
            <w:vAlign w:val="center"/>
          </w:tcPr>
          <w:p w14:paraId="419D755F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2535B1D3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资源勘探工业信息等支出</w:t>
            </w:r>
          </w:p>
        </w:tc>
        <w:tc>
          <w:tcPr>
            <w:tcW w:w="1140" w:type="dxa"/>
            <w:noWrap w:val="0"/>
            <w:vAlign w:val="center"/>
          </w:tcPr>
          <w:p w14:paraId="66AE4A00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282.91</w:t>
            </w:r>
          </w:p>
        </w:tc>
        <w:tc>
          <w:tcPr>
            <w:tcW w:w="900" w:type="dxa"/>
            <w:noWrap w:val="0"/>
            <w:vAlign w:val="center"/>
          </w:tcPr>
          <w:p w14:paraId="1934A428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258.28</w:t>
            </w:r>
          </w:p>
        </w:tc>
        <w:tc>
          <w:tcPr>
            <w:tcW w:w="900" w:type="dxa"/>
            <w:noWrap w:val="0"/>
            <w:vAlign w:val="center"/>
          </w:tcPr>
          <w:p w14:paraId="388D3A9F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153.84</w:t>
            </w:r>
          </w:p>
        </w:tc>
        <w:tc>
          <w:tcPr>
            <w:tcW w:w="900" w:type="dxa"/>
            <w:noWrap w:val="0"/>
            <w:vAlign w:val="center"/>
          </w:tcPr>
          <w:p w14:paraId="61ABE639">
            <w:pPr>
              <w:jc w:val="right"/>
              <w:rPr>
                <w:rFonts w:hint="default" w:ascii="宋体" w:hAnsi="宋体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104.44</w:t>
            </w:r>
          </w:p>
        </w:tc>
        <w:tc>
          <w:tcPr>
            <w:tcW w:w="900" w:type="dxa"/>
            <w:noWrap w:val="0"/>
            <w:vAlign w:val="center"/>
          </w:tcPr>
          <w:p w14:paraId="29CCBACB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5D98A4F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F53A13B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4A8C82B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22C1236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7FE3F48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4FE0DDF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24.63</w:t>
            </w:r>
          </w:p>
        </w:tc>
        <w:tc>
          <w:tcPr>
            <w:tcW w:w="900" w:type="dxa"/>
            <w:noWrap w:val="0"/>
            <w:vAlign w:val="center"/>
          </w:tcPr>
          <w:p w14:paraId="52175BF9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 w14:paraId="5C95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noWrap w:val="0"/>
            <w:vAlign w:val="center"/>
          </w:tcPr>
          <w:p w14:paraId="17856C65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215</w:t>
            </w:r>
          </w:p>
        </w:tc>
        <w:tc>
          <w:tcPr>
            <w:tcW w:w="260" w:type="dxa"/>
            <w:noWrap w:val="0"/>
            <w:vAlign w:val="center"/>
          </w:tcPr>
          <w:p w14:paraId="5D0B1A2A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05</w:t>
            </w:r>
          </w:p>
        </w:tc>
        <w:tc>
          <w:tcPr>
            <w:tcW w:w="260" w:type="dxa"/>
            <w:noWrap w:val="0"/>
            <w:vAlign w:val="center"/>
          </w:tcPr>
          <w:p w14:paraId="32D20BA6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71B4ED18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 xml:space="preserve">  工业和信息产业</w:t>
            </w:r>
          </w:p>
        </w:tc>
        <w:tc>
          <w:tcPr>
            <w:tcW w:w="1140" w:type="dxa"/>
            <w:noWrap w:val="0"/>
            <w:vAlign w:val="center"/>
          </w:tcPr>
          <w:p w14:paraId="518DBB44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282.91</w:t>
            </w:r>
          </w:p>
        </w:tc>
        <w:tc>
          <w:tcPr>
            <w:tcW w:w="900" w:type="dxa"/>
            <w:noWrap w:val="0"/>
            <w:vAlign w:val="center"/>
          </w:tcPr>
          <w:p w14:paraId="53BF4884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258.28</w:t>
            </w:r>
          </w:p>
        </w:tc>
        <w:tc>
          <w:tcPr>
            <w:tcW w:w="900" w:type="dxa"/>
            <w:noWrap w:val="0"/>
            <w:vAlign w:val="center"/>
          </w:tcPr>
          <w:p w14:paraId="625333F0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153.84</w:t>
            </w:r>
          </w:p>
        </w:tc>
        <w:tc>
          <w:tcPr>
            <w:tcW w:w="900" w:type="dxa"/>
            <w:noWrap w:val="0"/>
            <w:vAlign w:val="center"/>
          </w:tcPr>
          <w:p w14:paraId="6A96B8EA">
            <w:pPr>
              <w:jc w:val="right"/>
              <w:rPr>
                <w:rFonts w:hint="default" w:ascii="宋体" w:hAnsi="宋体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104.44</w:t>
            </w:r>
          </w:p>
        </w:tc>
        <w:tc>
          <w:tcPr>
            <w:tcW w:w="900" w:type="dxa"/>
            <w:noWrap w:val="0"/>
            <w:vAlign w:val="center"/>
          </w:tcPr>
          <w:p w14:paraId="01DD297A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A6BC52D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56BDFD1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11EA8E0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AD856FD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9D1B47A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7C543C7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24.63</w:t>
            </w:r>
          </w:p>
        </w:tc>
        <w:tc>
          <w:tcPr>
            <w:tcW w:w="900" w:type="dxa"/>
            <w:noWrap w:val="0"/>
            <w:vAlign w:val="center"/>
          </w:tcPr>
          <w:p w14:paraId="55A898CC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 w14:paraId="7E57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noWrap w:val="0"/>
            <w:vAlign w:val="center"/>
          </w:tcPr>
          <w:p w14:paraId="742ECAD1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215</w:t>
            </w:r>
          </w:p>
        </w:tc>
        <w:tc>
          <w:tcPr>
            <w:tcW w:w="260" w:type="dxa"/>
            <w:noWrap w:val="0"/>
            <w:vAlign w:val="center"/>
          </w:tcPr>
          <w:p w14:paraId="29B00111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05</w:t>
            </w:r>
          </w:p>
        </w:tc>
        <w:tc>
          <w:tcPr>
            <w:tcW w:w="260" w:type="dxa"/>
            <w:noWrap w:val="0"/>
            <w:vAlign w:val="center"/>
          </w:tcPr>
          <w:p w14:paraId="0B62870C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08</w:t>
            </w:r>
          </w:p>
        </w:tc>
        <w:tc>
          <w:tcPr>
            <w:tcW w:w="2500" w:type="dxa"/>
            <w:noWrap w:val="0"/>
            <w:vAlign w:val="center"/>
          </w:tcPr>
          <w:p w14:paraId="0D5D0B87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 xml:space="preserve">    无线电及信息通信监管</w:t>
            </w:r>
          </w:p>
        </w:tc>
        <w:tc>
          <w:tcPr>
            <w:tcW w:w="1140" w:type="dxa"/>
            <w:noWrap w:val="0"/>
            <w:vAlign w:val="center"/>
          </w:tcPr>
          <w:p w14:paraId="74D68A8C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282.91</w:t>
            </w:r>
          </w:p>
        </w:tc>
        <w:tc>
          <w:tcPr>
            <w:tcW w:w="900" w:type="dxa"/>
            <w:noWrap w:val="0"/>
            <w:vAlign w:val="center"/>
          </w:tcPr>
          <w:p w14:paraId="1DA69EAD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258.28</w:t>
            </w:r>
          </w:p>
        </w:tc>
        <w:tc>
          <w:tcPr>
            <w:tcW w:w="900" w:type="dxa"/>
            <w:noWrap w:val="0"/>
            <w:vAlign w:val="center"/>
          </w:tcPr>
          <w:p w14:paraId="00075B1B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153.84</w:t>
            </w:r>
          </w:p>
        </w:tc>
        <w:tc>
          <w:tcPr>
            <w:tcW w:w="900" w:type="dxa"/>
            <w:noWrap w:val="0"/>
            <w:vAlign w:val="center"/>
          </w:tcPr>
          <w:p w14:paraId="7F73F987">
            <w:pPr>
              <w:jc w:val="right"/>
              <w:rPr>
                <w:rFonts w:hint="default" w:ascii="宋体" w:hAnsi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104.44</w:t>
            </w:r>
          </w:p>
        </w:tc>
        <w:tc>
          <w:tcPr>
            <w:tcW w:w="900" w:type="dxa"/>
            <w:noWrap w:val="0"/>
            <w:vAlign w:val="center"/>
          </w:tcPr>
          <w:p w14:paraId="04743552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A64A441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EA8C179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E4FA16D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30BE821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7D7A10F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79159E4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24.63</w:t>
            </w:r>
          </w:p>
        </w:tc>
        <w:tc>
          <w:tcPr>
            <w:tcW w:w="900" w:type="dxa"/>
            <w:noWrap w:val="0"/>
            <w:vAlign w:val="center"/>
          </w:tcPr>
          <w:p w14:paraId="35D5F67B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F53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noWrap w:val="0"/>
            <w:vAlign w:val="center"/>
          </w:tcPr>
          <w:p w14:paraId="40E444A0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221</w:t>
            </w:r>
          </w:p>
        </w:tc>
        <w:tc>
          <w:tcPr>
            <w:tcW w:w="260" w:type="dxa"/>
            <w:noWrap w:val="0"/>
            <w:vAlign w:val="center"/>
          </w:tcPr>
          <w:p w14:paraId="7D5C8EB1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noWrap w:val="0"/>
            <w:vAlign w:val="center"/>
          </w:tcPr>
          <w:p w14:paraId="392F2B5C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73A35263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住房保障支出</w:t>
            </w:r>
          </w:p>
        </w:tc>
        <w:tc>
          <w:tcPr>
            <w:tcW w:w="1140" w:type="dxa"/>
            <w:noWrap w:val="0"/>
            <w:vAlign w:val="center"/>
          </w:tcPr>
          <w:p w14:paraId="58FD2D97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14.47</w:t>
            </w:r>
          </w:p>
        </w:tc>
        <w:tc>
          <w:tcPr>
            <w:tcW w:w="900" w:type="dxa"/>
            <w:noWrap w:val="0"/>
            <w:vAlign w:val="center"/>
          </w:tcPr>
          <w:p w14:paraId="07A66D8E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14.47</w:t>
            </w:r>
          </w:p>
        </w:tc>
        <w:tc>
          <w:tcPr>
            <w:tcW w:w="900" w:type="dxa"/>
            <w:noWrap w:val="0"/>
            <w:vAlign w:val="center"/>
          </w:tcPr>
          <w:p w14:paraId="4CFE60F4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14.47</w:t>
            </w:r>
          </w:p>
        </w:tc>
        <w:tc>
          <w:tcPr>
            <w:tcW w:w="900" w:type="dxa"/>
            <w:noWrap w:val="0"/>
            <w:vAlign w:val="center"/>
          </w:tcPr>
          <w:p w14:paraId="3057764B">
            <w:pPr>
              <w:jc w:val="right"/>
              <w:rPr>
                <w:rFonts w:hint="default" w:ascii="宋体" w:hAnsi="宋体"/>
                <w:b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C11FC0F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2B3891A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5B37636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BE5A30D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15BA730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708E9BF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57F490D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BE62E1F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 w14:paraId="162E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noWrap w:val="0"/>
            <w:vAlign w:val="center"/>
          </w:tcPr>
          <w:p w14:paraId="7DFB239F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221</w:t>
            </w:r>
          </w:p>
        </w:tc>
        <w:tc>
          <w:tcPr>
            <w:tcW w:w="260" w:type="dxa"/>
            <w:noWrap w:val="0"/>
            <w:vAlign w:val="center"/>
          </w:tcPr>
          <w:p w14:paraId="222840C4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02</w:t>
            </w:r>
          </w:p>
        </w:tc>
        <w:tc>
          <w:tcPr>
            <w:tcW w:w="260" w:type="dxa"/>
            <w:noWrap w:val="0"/>
            <w:vAlign w:val="center"/>
          </w:tcPr>
          <w:p w14:paraId="77E09D05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2F4BB18D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 xml:space="preserve">  住房改革支出</w:t>
            </w:r>
          </w:p>
        </w:tc>
        <w:tc>
          <w:tcPr>
            <w:tcW w:w="1140" w:type="dxa"/>
            <w:noWrap w:val="0"/>
            <w:vAlign w:val="center"/>
          </w:tcPr>
          <w:p w14:paraId="1A2B73C3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14.47</w:t>
            </w:r>
          </w:p>
        </w:tc>
        <w:tc>
          <w:tcPr>
            <w:tcW w:w="900" w:type="dxa"/>
            <w:noWrap w:val="0"/>
            <w:vAlign w:val="center"/>
          </w:tcPr>
          <w:p w14:paraId="16EAAF82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14.47</w:t>
            </w:r>
          </w:p>
        </w:tc>
        <w:tc>
          <w:tcPr>
            <w:tcW w:w="900" w:type="dxa"/>
            <w:noWrap w:val="0"/>
            <w:vAlign w:val="center"/>
          </w:tcPr>
          <w:p w14:paraId="6B6324E1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14.47</w:t>
            </w:r>
          </w:p>
        </w:tc>
        <w:tc>
          <w:tcPr>
            <w:tcW w:w="900" w:type="dxa"/>
            <w:noWrap w:val="0"/>
            <w:vAlign w:val="center"/>
          </w:tcPr>
          <w:p w14:paraId="6653E903">
            <w:pPr>
              <w:jc w:val="right"/>
              <w:rPr>
                <w:rFonts w:hint="default" w:ascii="宋体" w:hAnsi="宋体"/>
                <w:b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65F64E3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E44637C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A3EA902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B8D0B77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FD4C7CC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9596212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13D4AAE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E9E5F65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 w14:paraId="55A5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noWrap w:val="0"/>
            <w:vAlign w:val="center"/>
          </w:tcPr>
          <w:p w14:paraId="4D1D37E3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221</w:t>
            </w:r>
          </w:p>
        </w:tc>
        <w:tc>
          <w:tcPr>
            <w:tcW w:w="260" w:type="dxa"/>
            <w:noWrap w:val="0"/>
            <w:vAlign w:val="center"/>
          </w:tcPr>
          <w:p w14:paraId="199C8CAD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02</w:t>
            </w:r>
          </w:p>
        </w:tc>
        <w:tc>
          <w:tcPr>
            <w:tcW w:w="260" w:type="dxa"/>
            <w:noWrap w:val="0"/>
            <w:vAlign w:val="center"/>
          </w:tcPr>
          <w:p w14:paraId="1F5EA1FE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01</w:t>
            </w:r>
          </w:p>
        </w:tc>
        <w:tc>
          <w:tcPr>
            <w:tcW w:w="2500" w:type="dxa"/>
            <w:noWrap w:val="0"/>
            <w:vAlign w:val="center"/>
          </w:tcPr>
          <w:p w14:paraId="0E6CE0EB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 xml:space="preserve">    住房公积金</w:t>
            </w:r>
          </w:p>
        </w:tc>
        <w:tc>
          <w:tcPr>
            <w:tcW w:w="1140" w:type="dxa"/>
            <w:noWrap w:val="0"/>
            <w:vAlign w:val="center"/>
          </w:tcPr>
          <w:p w14:paraId="3FAF4DA4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14.47</w:t>
            </w:r>
          </w:p>
        </w:tc>
        <w:tc>
          <w:tcPr>
            <w:tcW w:w="900" w:type="dxa"/>
            <w:noWrap w:val="0"/>
            <w:vAlign w:val="center"/>
          </w:tcPr>
          <w:p w14:paraId="23621AAA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14.47</w:t>
            </w:r>
          </w:p>
        </w:tc>
        <w:tc>
          <w:tcPr>
            <w:tcW w:w="900" w:type="dxa"/>
            <w:noWrap w:val="0"/>
            <w:vAlign w:val="center"/>
          </w:tcPr>
          <w:p w14:paraId="079BA90C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14.47</w:t>
            </w:r>
          </w:p>
        </w:tc>
        <w:tc>
          <w:tcPr>
            <w:tcW w:w="900" w:type="dxa"/>
            <w:noWrap w:val="0"/>
            <w:vAlign w:val="center"/>
          </w:tcPr>
          <w:p w14:paraId="488CB16E">
            <w:pPr>
              <w:jc w:val="right"/>
              <w:rPr>
                <w:rFonts w:hint="default" w:ascii="宋体" w:hAnsi="宋体"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518E3A2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680F0AE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954DAC2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CF48A1A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153BFD3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A2A17BC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2C526AF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E5FE551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940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noWrap w:val="0"/>
            <w:vAlign w:val="center"/>
          </w:tcPr>
          <w:p w14:paraId="0522C5AF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noWrap w:val="0"/>
            <w:vAlign w:val="center"/>
          </w:tcPr>
          <w:p w14:paraId="073CC5CE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noWrap w:val="0"/>
            <w:vAlign w:val="center"/>
          </w:tcPr>
          <w:p w14:paraId="263734DD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34BCC3AF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总计</w:t>
            </w:r>
          </w:p>
        </w:tc>
        <w:tc>
          <w:tcPr>
            <w:tcW w:w="1140" w:type="dxa"/>
            <w:noWrap w:val="0"/>
            <w:vAlign w:val="center"/>
          </w:tcPr>
          <w:p w14:paraId="54DE925D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347.43</w:t>
            </w:r>
          </w:p>
        </w:tc>
        <w:tc>
          <w:tcPr>
            <w:tcW w:w="900" w:type="dxa"/>
            <w:noWrap w:val="0"/>
            <w:vAlign w:val="center"/>
          </w:tcPr>
          <w:p w14:paraId="6B2862E7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322.80</w:t>
            </w:r>
          </w:p>
        </w:tc>
        <w:tc>
          <w:tcPr>
            <w:tcW w:w="900" w:type="dxa"/>
            <w:noWrap w:val="0"/>
            <w:vAlign w:val="center"/>
          </w:tcPr>
          <w:p w14:paraId="00690B43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218.36</w:t>
            </w:r>
          </w:p>
        </w:tc>
        <w:tc>
          <w:tcPr>
            <w:tcW w:w="900" w:type="dxa"/>
            <w:noWrap w:val="0"/>
            <w:vAlign w:val="center"/>
          </w:tcPr>
          <w:p w14:paraId="1C5E98E4">
            <w:pPr>
              <w:jc w:val="right"/>
              <w:rPr>
                <w:rFonts w:hint="default" w:ascii="宋体" w:hAnsi="宋体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104.44</w:t>
            </w:r>
          </w:p>
        </w:tc>
        <w:tc>
          <w:tcPr>
            <w:tcW w:w="900" w:type="dxa"/>
            <w:noWrap w:val="0"/>
            <w:vAlign w:val="center"/>
          </w:tcPr>
          <w:p w14:paraId="0E277A5E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F7EA03D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E27BBC1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DC60A56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0246674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0099955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9398AB9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24.63</w:t>
            </w:r>
          </w:p>
        </w:tc>
        <w:tc>
          <w:tcPr>
            <w:tcW w:w="900" w:type="dxa"/>
            <w:noWrap w:val="0"/>
            <w:vAlign w:val="center"/>
          </w:tcPr>
          <w:p w14:paraId="0BA6BD27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</w:tbl>
    <w:p w14:paraId="2355476D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 w14:paraId="044A6DA3">
      <w:pPr>
        <w:jc w:val="left"/>
        <w:rPr>
          <w:rFonts w:hint="default" w:ascii="宋体" w:hAnsi="宋体"/>
          <w:color w:val="000000"/>
          <w:sz w:val="18"/>
          <w:szCs w:val="18"/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表3</w:t>
      </w:r>
    </w:p>
    <w:p w14:paraId="1057605C">
      <w:pPr>
        <w:jc w:val="center"/>
        <w:rPr>
          <w:rFonts w:hint="default"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单位支出总体情况表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534"/>
        <w:gridCol w:w="567"/>
        <w:gridCol w:w="567"/>
        <w:gridCol w:w="4169"/>
        <w:gridCol w:w="1306"/>
        <w:gridCol w:w="1032"/>
        <w:gridCol w:w="274"/>
        <w:gridCol w:w="1405"/>
      </w:tblGrid>
      <w:tr w14:paraId="42B7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8175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8D94A1C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编制单位：喀什地区无线电管理中心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2B12A28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3515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5837" w:type="dxa"/>
            <w:gridSpan w:val="4"/>
            <w:noWrap w:val="0"/>
            <w:vAlign w:val="center"/>
          </w:tcPr>
          <w:p w14:paraId="076439F0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</w:t>
            </w:r>
          </w:p>
        </w:tc>
        <w:tc>
          <w:tcPr>
            <w:tcW w:w="4017" w:type="dxa"/>
            <w:gridSpan w:val="4"/>
            <w:noWrap w:val="0"/>
            <w:vAlign w:val="center"/>
          </w:tcPr>
          <w:p w14:paraId="3C6CA95B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支出预算</w:t>
            </w:r>
          </w:p>
        </w:tc>
      </w:tr>
      <w:tr w14:paraId="1FC8E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04" w:hRule="atLeast"/>
          <w:tblHeader/>
        </w:trPr>
        <w:tc>
          <w:tcPr>
            <w:tcW w:w="1668" w:type="dxa"/>
            <w:gridSpan w:val="3"/>
            <w:noWrap w:val="0"/>
            <w:vAlign w:val="center"/>
          </w:tcPr>
          <w:p w14:paraId="53FE696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科目代码</w:t>
            </w:r>
          </w:p>
        </w:tc>
        <w:tc>
          <w:tcPr>
            <w:tcW w:w="4169" w:type="dxa"/>
            <w:vMerge w:val="restart"/>
            <w:noWrap w:val="0"/>
            <w:vAlign w:val="center"/>
          </w:tcPr>
          <w:p w14:paraId="0C713A0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1306" w:type="dxa"/>
            <w:vMerge w:val="restart"/>
            <w:noWrap w:val="0"/>
            <w:vAlign w:val="center"/>
          </w:tcPr>
          <w:p w14:paraId="26FE7CC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1306" w:type="dxa"/>
            <w:gridSpan w:val="2"/>
            <w:vMerge w:val="restart"/>
            <w:noWrap w:val="0"/>
            <w:vAlign w:val="center"/>
          </w:tcPr>
          <w:p w14:paraId="4699B00C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基本支出</w:t>
            </w:r>
          </w:p>
        </w:tc>
        <w:tc>
          <w:tcPr>
            <w:tcW w:w="1405" w:type="dxa"/>
            <w:vMerge w:val="restart"/>
            <w:noWrap w:val="0"/>
            <w:vAlign w:val="center"/>
          </w:tcPr>
          <w:p w14:paraId="7950A1DB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项目支出</w:t>
            </w:r>
          </w:p>
        </w:tc>
      </w:tr>
      <w:tr w14:paraId="1B05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tblHeader/>
        </w:trPr>
        <w:tc>
          <w:tcPr>
            <w:tcW w:w="534" w:type="dxa"/>
            <w:noWrap w:val="0"/>
            <w:vAlign w:val="center"/>
          </w:tcPr>
          <w:p w14:paraId="73B6C301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567" w:type="dxa"/>
            <w:noWrap w:val="0"/>
            <w:vAlign w:val="center"/>
          </w:tcPr>
          <w:p w14:paraId="2BE0DEBC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款</w:t>
            </w:r>
          </w:p>
        </w:tc>
        <w:tc>
          <w:tcPr>
            <w:tcW w:w="567" w:type="dxa"/>
            <w:noWrap w:val="0"/>
            <w:vAlign w:val="center"/>
          </w:tcPr>
          <w:p w14:paraId="0D101B0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</w:t>
            </w:r>
          </w:p>
        </w:tc>
        <w:tc>
          <w:tcPr>
            <w:tcW w:w="4169" w:type="dxa"/>
            <w:vMerge w:val="continue"/>
            <w:noWrap w:val="0"/>
            <w:vAlign w:val="center"/>
          </w:tcPr>
          <w:p w14:paraId="471D296A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306" w:type="dxa"/>
            <w:vMerge w:val="continue"/>
            <w:noWrap w:val="0"/>
            <w:vAlign w:val="center"/>
          </w:tcPr>
          <w:p w14:paraId="4A121188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306" w:type="dxa"/>
            <w:gridSpan w:val="2"/>
            <w:vMerge w:val="continue"/>
            <w:noWrap w:val="0"/>
            <w:vAlign w:val="center"/>
          </w:tcPr>
          <w:p w14:paraId="3D5529D4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05" w:type="dxa"/>
            <w:vMerge w:val="continue"/>
            <w:noWrap w:val="0"/>
            <w:vAlign w:val="center"/>
          </w:tcPr>
          <w:p w14:paraId="319C205C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1401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noWrap w:val="0"/>
            <w:vAlign w:val="center"/>
          </w:tcPr>
          <w:p w14:paraId="13DA1796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340" w:type="dxa"/>
            <w:noWrap w:val="0"/>
            <w:vAlign w:val="center"/>
          </w:tcPr>
          <w:p w14:paraId="68AF93B9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noWrap w:val="0"/>
            <w:vAlign w:val="center"/>
          </w:tcPr>
          <w:p w14:paraId="6E1EA4A2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noWrap w:val="0"/>
            <w:vAlign w:val="center"/>
          </w:tcPr>
          <w:p w14:paraId="15B64174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社会保障和就业支出</w:t>
            </w:r>
          </w:p>
        </w:tc>
        <w:tc>
          <w:tcPr>
            <w:tcW w:w="340" w:type="dxa"/>
            <w:noWrap w:val="0"/>
            <w:vAlign w:val="center"/>
          </w:tcPr>
          <w:p w14:paraId="345889DF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30.75</w:t>
            </w:r>
          </w:p>
        </w:tc>
        <w:tc>
          <w:tcPr>
            <w:tcW w:w="340" w:type="dxa"/>
            <w:gridSpan w:val="2"/>
            <w:noWrap w:val="0"/>
            <w:vAlign w:val="center"/>
          </w:tcPr>
          <w:p w14:paraId="6E1949A8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30.75</w:t>
            </w:r>
          </w:p>
        </w:tc>
        <w:tc>
          <w:tcPr>
            <w:tcW w:w="340" w:type="dxa"/>
            <w:noWrap w:val="0"/>
            <w:vAlign w:val="center"/>
          </w:tcPr>
          <w:p w14:paraId="08D1BEE4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4F0C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noWrap w:val="0"/>
            <w:vAlign w:val="center"/>
          </w:tcPr>
          <w:p w14:paraId="26C1A372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340" w:type="dxa"/>
            <w:noWrap w:val="0"/>
            <w:vAlign w:val="center"/>
          </w:tcPr>
          <w:p w14:paraId="79BB4593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340" w:type="dxa"/>
            <w:noWrap w:val="0"/>
            <w:vAlign w:val="center"/>
          </w:tcPr>
          <w:p w14:paraId="6EE0136E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noWrap w:val="0"/>
            <w:vAlign w:val="center"/>
          </w:tcPr>
          <w:p w14:paraId="13AEE0B5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 xml:space="preserve">  行政事业单位养老支出</w:t>
            </w:r>
          </w:p>
        </w:tc>
        <w:tc>
          <w:tcPr>
            <w:tcW w:w="340" w:type="dxa"/>
            <w:noWrap w:val="0"/>
            <w:vAlign w:val="center"/>
          </w:tcPr>
          <w:p w14:paraId="3DF83F72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30.75</w:t>
            </w:r>
          </w:p>
        </w:tc>
        <w:tc>
          <w:tcPr>
            <w:tcW w:w="340" w:type="dxa"/>
            <w:gridSpan w:val="2"/>
            <w:noWrap w:val="0"/>
            <w:vAlign w:val="center"/>
          </w:tcPr>
          <w:p w14:paraId="07C58356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30.75</w:t>
            </w:r>
          </w:p>
        </w:tc>
        <w:tc>
          <w:tcPr>
            <w:tcW w:w="340" w:type="dxa"/>
            <w:noWrap w:val="0"/>
            <w:vAlign w:val="center"/>
          </w:tcPr>
          <w:p w14:paraId="34D7FACF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2606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noWrap w:val="0"/>
            <w:vAlign w:val="center"/>
          </w:tcPr>
          <w:p w14:paraId="46CA6C7E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340" w:type="dxa"/>
            <w:noWrap w:val="0"/>
            <w:vAlign w:val="center"/>
          </w:tcPr>
          <w:p w14:paraId="6F8E88AF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340" w:type="dxa"/>
            <w:noWrap w:val="0"/>
            <w:vAlign w:val="center"/>
          </w:tcPr>
          <w:p w14:paraId="40C48F1C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340" w:type="dxa"/>
            <w:noWrap w:val="0"/>
            <w:vAlign w:val="center"/>
          </w:tcPr>
          <w:p w14:paraId="783E1EAA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事业单位离退休</w:t>
            </w:r>
          </w:p>
        </w:tc>
        <w:tc>
          <w:tcPr>
            <w:tcW w:w="340" w:type="dxa"/>
            <w:noWrap w:val="0"/>
            <w:vAlign w:val="center"/>
          </w:tcPr>
          <w:p w14:paraId="45E2C8C2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3.13</w:t>
            </w:r>
          </w:p>
        </w:tc>
        <w:tc>
          <w:tcPr>
            <w:tcW w:w="340" w:type="dxa"/>
            <w:gridSpan w:val="2"/>
            <w:noWrap w:val="0"/>
            <w:vAlign w:val="center"/>
          </w:tcPr>
          <w:p w14:paraId="664786D7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3.13</w:t>
            </w:r>
          </w:p>
        </w:tc>
        <w:tc>
          <w:tcPr>
            <w:tcW w:w="340" w:type="dxa"/>
            <w:noWrap w:val="0"/>
            <w:vAlign w:val="center"/>
          </w:tcPr>
          <w:p w14:paraId="3D53651D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47FE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noWrap w:val="0"/>
            <w:vAlign w:val="center"/>
          </w:tcPr>
          <w:p w14:paraId="10D21329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340" w:type="dxa"/>
            <w:noWrap w:val="0"/>
            <w:vAlign w:val="center"/>
          </w:tcPr>
          <w:p w14:paraId="31286C4B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340" w:type="dxa"/>
            <w:noWrap w:val="0"/>
            <w:vAlign w:val="center"/>
          </w:tcPr>
          <w:p w14:paraId="47A2C499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340" w:type="dxa"/>
            <w:noWrap w:val="0"/>
            <w:vAlign w:val="center"/>
          </w:tcPr>
          <w:p w14:paraId="09124573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机关事业单位基本养老保险缴费支出</w:t>
            </w:r>
          </w:p>
        </w:tc>
        <w:tc>
          <w:tcPr>
            <w:tcW w:w="340" w:type="dxa"/>
            <w:noWrap w:val="0"/>
            <w:vAlign w:val="center"/>
          </w:tcPr>
          <w:p w14:paraId="5078B492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17.97</w:t>
            </w:r>
          </w:p>
        </w:tc>
        <w:tc>
          <w:tcPr>
            <w:tcW w:w="340" w:type="dxa"/>
            <w:gridSpan w:val="2"/>
            <w:noWrap w:val="0"/>
            <w:vAlign w:val="center"/>
          </w:tcPr>
          <w:p w14:paraId="3AEF8B7F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17.97</w:t>
            </w:r>
          </w:p>
        </w:tc>
        <w:tc>
          <w:tcPr>
            <w:tcW w:w="340" w:type="dxa"/>
            <w:noWrap w:val="0"/>
            <w:vAlign w:val="center"/>
          </w:tcPr>
          <w:p w14:paraId="552096FA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22CA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noWrap w:val="0"/>
            <w:vAlign w:val="center"/>
          </w:tcPr>
          <w:p w14:paraId="2286A19C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340" w:type="dxa"/>
            <w:noWrap w:val="0"/>
            <w:vAlign w:val="center"/>
          </w:tcPr>
          <w:p w14:paraId="18C78C44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340" w:type="dxa"/>
            <w:noWrap w:val="0"/>
            <w:vAlign w:val="center"/>
          </w:tcPr>
          <w:p w14:paraId="5F96BFAC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06</w:t>
            </w:r>
          </w:p>
        </w:tc>
        <w:tc>
          <w:tcPr>
            <w:tcW w:w="340" w:type="dxa"/>
            <w:noWrap w:val="0"/>
            <w:vAlign w:val="center"/>
          </w:tcPr>
          <w:p w14:paraId="7100FB1B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机关事业单位职业年金缴费支出</w:t>
            </w:r>
          </w:p>
        </w:tc>
        <w:tc>
          <w:tcPr>
            <w:tcW w:w="340" w:type="dxa"/>
            <w:noWrap w:val="0"/>
            <w:vAlign w:val="center"/>
          </w:tcPr>
          <w:p w14:paraId="72AC9E56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9.65</w:t>
            </w:r>
          </w:p>
        </w:tc>
        <w:tc>
          <w:tcPr>
            <w:tcW w:w="340" w:type="dxa"/>
            <w:gridSpan w:val="2"/>
            <w:noWrap w:val="0"/>
            <w:vAlign w:val="center"/>
          </w:tcPr>
          <w:p w14:paraId="13DF4A7E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9.65</w:t>
            </w:r>
          </w:p>
        </w:tc>
        <w:tc>
          <w:tcPr>
            <w:tcW w:w="340" w:type="dxa"/>
            <w:noWrap w:val="0"/>
            <w:vAlign w:val="center"/>
          </w:tcPr>
          <w:p w14:paraId="252DF2D3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1DD1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noWrap w:val="0"/>
            <w:vAlign w:val="center"/>
          </w:tcPr>
          <w:p w14:paraId="69BD70A2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340" w:type="dxa"/>
            <w:noWrap w:val="0"/>
            <w:vAlign w:val="center"/>
          </w:tcPr>
          <w:p w14:paraId="48B9AE7C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noWrap w:val="0"/>
            <w:vAlign w:val="center"/>
          </w:tcPr>
          <w:p w14:paraId="73FA0BD5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noWrap w:val="0"/>
            <w:vAlign w:val="center"/>
          </w:tcPr>
          <w:p w14:paraId="4FADACA8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卫生健康支出</w:t>
            </w:r>
          </w:p>
        </w:tc>
        <w:tc>
          <w:tcPr>
            <w:tcW w:w="340" w:type="dxa"/>
            <w:noWrap w:val="0"/>
            <w:vAlign w:val="center"/>
          </w:tcPr>
          <w:p w14:paraId="755B0460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19.30</w:t>
            </w:r>
          </w:p>
        </w:tc>
        <w:tc>
          <w:tcPr>
            <w:tcW w:w="340" w:type="dxa"/>
            <w:gridSpan w:val="2"/>
            <w:noWrap w:val="0"/>
            <w:vAlign w:val="center"/>
          </w:tcPr>
          <w:p w14:paraId="2A7CF2F1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19.30</w:t>
            </w:r>
          </w:p>
        </w:tc>
        <w:tc>
          <w:tcPr>
            <w:tcW w:w="340" w:type="dxa"/>
            <w:noWrap w:val="0"/>
            <w:vAlign w:val="center"/>
          </w:tcPr>
          <w:p w14:paraId="7295687C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7A9E4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noWrap w:val="0"/>
            <w:vAlign w:val="center"/>
          </w:tcPr>
          <w:p w14:paraId="3202A4DF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340" w:type="dxa"/>
            <w:noWrap w:val="0"/>
            <w:vAlign w:val="center"/>
          </w:tcPr>
          <w:p w14:paraId="722D92BE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340" w:type="dxa"/>
            <w:noWrap w:val="0"/>
            <w:vAlign w:val="center"/>
          </w:tcPr>
          <w:p w14:paraId="65B12E0F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noWrap w:val="0"/>
            <w:vAlign w:val="center"/>
          </w:tcPr>
          <w:p w14:paraId="316BE5BA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 xml:space="preserve">  行政事业单位医疗</w:t>
            </w:r>
          </w:p>
        </w:tc>
        <w:tc>
          <w:tcPr>
            <w:tcW w:w="340" w:type="dxa"/>
            <w:noWrap w:val="0"/>
            <w:vAlign w:val="center"/>
          </w:tcPr>
          <w:p w14:paraId="5611C2B1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19.30</w:t>
            </w:r>
          </w:p>
        </w:tc>
        <w:tc>
          <w:tcPr>
            <w:tcW w:w="340" w:type="dxa"/>
            <w:gridSpan w:val="2"/>
            <w:noWrap w:val="0"/>
            <w:vAlign w:val="center"/>
          </w:tcPr>
          <w:p w14:paraId="6B167A77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19.30</w:t>
            </w:r>
          </w:p>
        </w:tc>
        <w:tc>
          <w:tcPr>
            <w:tcW w:w="340" w:type="dxa"/>
            <w:noWrap w:val="0"/>
            <w:vAlign w:val="center"/>
          </w:tcPr>
          <w:p w14:paraId="79F495B9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0E17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noWrap w:val="0"/>
            <w:vAlign w:val="center"/>
          </w:tcPr>
          <w:p w14:paraId="2F90E427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340" w:type="dxa"/>
            <w:noWrap w:val="0"/>
            <w:vAlign w:val="center"/>
          </w:tcPr>
          <w:p w14:paraId="265A41B0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340" w:type="dxa"/>
            <w:noWrap w:val="0"/>
            <w:vAlign w:val="center"/>
          </w:tcPr>
          <w:p w14:paraId="45F7A573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340" w:type="dxa"/>
            <w:noWrap w:val="0"/>
            <w:vAlign w:val="center"/>
          </w:tcPr>
          <w:p w14:paraId="309E191E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事业单位医疗</w:t>
            </w:r>
          </w:p>
        </w:tc>
        <w:tc>
          <w:tcPr>
            <w:tcW w:w="340" w:type="dxa"/>
            <w:noWrap w:val="0"/>
            <w:vAlign w:val="center"/>
          </w:tcPr>
          <w:p w14:paraId="6AD074B8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10.85</w:t>
            </w:r>
          </w:p>
        </w:tc>
        <w:tc>
          <w:tcPr>
            <w:tcW w:w="340" w:type="dxa"/>
            <w:gridSpan w:val="2"/>
            <w:noWrap w:val="0"/>
            <w:vAlign w:val="center"/>
          </w:tcPr>
          <w:p w14:paraId="39595D97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10.85</w:t>
            </w:r>
          </w:p>
        </w:tc>
        <w:tc>
          <w:tcPr>
            <w:tcW w:w="340" w:type="dxa"/>
            <w:noWrap w:val="0"/>
            <w:vAlign w:val="center"/>
          </w:tcPr>
          <w:p w14:paraId="34D777A7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7E06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noWrap w:val="0"/>
            <w:vAlign w:val="center"/>
          </w:tcPr>
          <w:p w14:paraId="60DAABB5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340" w:type="dxa"/>
            <w:noWrap w:val="0"/>
            <w:vAlign w:val="center"/>
          </w:tcPr>
          <w:p w14:paraId="7E13D8C4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340" w:type="dxa"/>
            <w:noWrap w:val="0"/>
            <w:vAlign w:val="center"/>
          </w:tcPr>
          <w:p w14:paraId="56E5E8BC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03</w:t>
            </w:r>
          </w:p>
        </w:tc>
        <w:tc>
          <w:tcPr>
            <w:tcW w:w="340" w:type="dxa"/>
            <w:noWrap w:val="0"/>
            <w:vAlign w:val="center"/>
          </w:tcPr>
          <w:p w14:paraId="25244974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公务员医疗补助</w:t>
            </w:r>
          </w:p>
        </w:tc>
        <w:tc>
          <w:tcPr>
            <w:tcW w:w="340" w:type="dxa"/>
            <w:noWrap w:val="0"/>
            <w:vAlign w:val="center"/>
          </w:tcPr>
          <w:p w14:paraId="1D465DAB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8.44</w:t>
            </w:r>
          </w:p>
        </w:tc>
        <w:tc>
          <w:tcPr>
            <w:tcW w:w="340" w:type="dxa"/>
            <w:gridSpan w:val="2"/>
            <w:noWrap w:val="0"/>
            <w:vAlign w:val="center"/>
          </w:tcPr>
          <w:p w14:paraId="525895A8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8.44</w:t>
            </w:r>
          </w:p>
        </w:tc>
        <w:tc>
          <w:tcPr>
            <w:tcW w:w="340" w:type="dxa"/>
            <w:noWrap w:val="0"/>
            <w:vAlign w:val="center"/>
          </w:tcPr>
          <w:p w14:paraId="100302D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26B2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noWrap w:val="0"/>
            <w:vAlign w:val="center"/>
          </w:tcPr>
          <w:p w14:paraId="2FD92938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215</w:t>
            </w:r>
          </w:p>
        </w:tc>
        <w:tc>
          <w:tcPr>
            <w:tcW w:w="340" w:type="dxa"/>
            <w:noWrap w:val="0"/>
            <w:vAlign w:val="center"/>
          </w:tcPr>
          <w:p w14:paraId="5D029E29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noWrap w:val="0"/>
            <w:vAlign w:val="center"/>
          </w:tcPr>
          <w:p w14:paraId="22703FAF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noWrap w:val="0"/>
            <w:vAlign w:val="center"/>
          </w:tcPr>
          <w:p w14:paraId="20791ED8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资源勘探工业信息等支出</w:t>
            </w:r>
          </w:p>
        </w:tc>
        <w:tc>
          <w:tcPr>
            <w:tcW w:w="340" w:type="dxa"/>
            <w:noWrap w:val="0"/>
            <w:vAlign w:val="center"/>
          </w:tcPr>
          <w:p w14:paraId="1DC53EE2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282.91</w:t>
            </w:r>
          </w:p>
        </w:tc>
        <w:tc>
          <w:tcPr>
            <w:tcW w:w="340" w:type="dxa"/>
            <w:gridSpan w:val="2"/>
            <w:noWrap w:val="0"/>
            <w:vAlign w:val="center"/>
          </w:tcPr>
          <w:p w14:paraId="6701DB5E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153.84</w:t>
            </w:r>
          </w:p>
        </w:tc>
        <w:tc>
          <w:tcPr>
            <w:tcW w:w="340" w:type="dxa"/>
            <w:noWrap w:val="0"/>
            <w:vAlign w:val="center"/>
          </w:tcPr>
          <w:p w14:paraId="495FE7C4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129.07</w:t>
            </w:r>
          </w:p>
        </w:tc>
      </w:tr>
      <w:tr w14:paraId="172D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noWrap w:val="0"/>
            <w:vAlign w:val="center"/>
          </w:tcPr>
          <w:p w14:paraId="4B3EFAC8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215</w:t>
            </w:r>
          </w:p>
        </w:tc>
        <w:tc>
          <w:tcPr>
            <w:tcW w:w="340" w:type="dxa"/>
            <w:noWrap w:val="0"/>
            <w:vAlign w:val="center"/>
          </w:tcPr>
          <w:p w14:paraId="51068FD0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340" w:type="dxa"/>
            <w:noWrap w:val="0"/>
            <w:vAlign w:val="center"/>
          </w:tcPr>
          <w:p w14:paraId="6C3C3FBC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noWrap w:val="0"/>
            <w:vAlign w:val="center"/>
          </w:tcPr>
          <w:p w14:paraId="3589C9AF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 xml:space="preserve">  工业和信息产业</w:t>
            </w:r>
          </w:p>
        </w:tc>
        <w:tc>
          <w:tcPr>
            <w:tcW w:w="340" w:type="dxa"/>
            <w:noWrap w:val="0"/>
            <w:vAlign w:val="center"/>
          </w:tcPr>
          <w:p w14:paraId="6FBF624B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282.91</w:t>
            </w:r>
          </w:p>
        </w:tc>
        <w:tc>
          <w:tcPr>
            <w:tcW w:w="340" w:type="dxa"/>
            <w:gridSpan w:val="2"/>
            <w:noWrap w:val="0"/>
            <w:vAlign w:val="center"/>
          </w:tcPr>
          <w:p w14:paraId="6420A1E4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153.84</w:t>
            </w:r>
          </w:p>
        </w:tc>
        <w:tc>
          <w:tcPr>
            <w:tcW w:w="340" w:type="dxa"/>
            <w:noWrap w:val="0"/>
            <w:vAlign w:val="center"/>
          </w:tcPr>
          <w:p w14:paraId="64059ACE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129.07</w:t>
            </w:r>
          </w:p>
        </w:tc>
      </w:tr>
      <w:tr w14:paraId="0841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noWrap w:val="0"/>
            <w:vAlign w:val="center"/>
          </w:tcPr>
          <w:p w14:paraId="665D457D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215</w:t>
            </w:r>
          </w:p>
        </w:tc>
        <w:tc>
          <w:tcPr>
            <w:tcW w:w="340" w:type="dxa"/>
            <w:noWrap w:val="0"/>
            <w:vAlign w:val="center"/>
          </w:tcPr>
          <w:p w14:paraId="36AD4BFE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340" w:type="dxa"/>
            <w:noWrap w:val="0"/>
            <w:vAlign w:val="center"/>
          </w:tcPr>
          <w:p w14:paraId="755E95F1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08</w:t>
            </w:r>
          </w:p>
        </w:tc>
        <w:tc>
          <w:tcPr>
            <w:tcW w:w="340" w:type="dxa"/>
            <w:noWrap w:val="0"/>
            <w:vAlign w:val="center"/>
          </w:tcPr>
          <w:p w14:paraId="0992E3A9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无线电及信息通信监管</w:t>
            </w:r>
          </w:p>
        </w:tc>
        <w:tc>
          <w:tcPr>
            <w:tcW w:w="340" w:type="dxa"/>
            <w:noWrap w:val="0"/>
            <w:vAlign w:val="center"/>
          </w:tcPr>
          <w:p w14:paraId="05603E3B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282.91</w:t>
            </w:r>
          </w:p>
        </w:tc>
        <w:tc>
          <w:tcPr>
            <w:tcW w:w="340" w:type="dxa"/>
            <w:gridSpan w:val="2"/>
            <w:noWrap w:val="0"/>
            <w:vAlign w:val="center"/>
          </w:tcPr>
          <w:p w14:paraId="65DA20B7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153.84</w:t>
            </w:r>
          </w:p>
        </w:tc>
        <w:tc>
          <w:tcPr>
            <w:tcW w:w="340" w:type="dxa"/>
            <w:noWrap w:val="0"/>
            <w:vAlign w:val="center"/>
          </w:tcPr>
          <w:p w14:paraId="1CA3BBD7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129.07</w:t>
            </w:r>
          </w:p>
        </w:tc>
      </w:tr>
      <w:tr w14:paraId="521A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noWrap w:val="0"/>
            <w:vAlign w:val="center"/>
          </w:tcPr>
          <w:p w14:paraId="5D3D92DC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221</w:t>
            </w:r>
          </w:p>
        </w:tc>
        <w:tc>
          <w:tcPr>
            <w:tcW w:w="340" w:type="dxa"/>
            <w:noWrap w:val="0"/>
            <w:vAlign w:val="center"/>
          </w:tcPr>
          <w:p w14:paraId="4FAF55B5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noWrap w:val="0"/>
            <w:vAlign w:val="center"/>
          </w:tcPr>
          <w:p w14:paraId="70FFAEA1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noWrap w:val="0"/>
            <w:vAlign w:val="center"/>
          </w:tcPr>
          <w:p w14:paraId="44E94C43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住房保障支出</w:t>
            </w:r>
          </w:p>
        </w:tc>
        <w:tc>
          <w:tcPr>
            <w:tcW w:w="340" w:type="dxa"/>
            <w:noWrap w:val="0"/>
            <w:vAlign w:val="center"/>
          </w:tcPr>
          <w:p w14:paraId="534BBC5A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14.47</w:t>
            </w:r>
          </w:p>
        </w:tc>
        <w:tc>
          <w:tcPr>
            <w:tcW w:w="340" w:type="dxa"/>
            <w:gridSpan w:val="2"/>
            <w:noWrap w:val="0"/>
            <w:vAlign w:val="center"/>
          </w:tcPr>
          <w:p w14:paraId="66DB0B71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14.47</w:t>
            </w:r>
          </w:p>
        </w:tc>
        <w:tc>
          <w:tcPr>
            <w:tcW w:w="340" w:type="dxa"/>
            <w:noWrap w:val="0"/>
            <w:vAlign w:val="center"/>
          </w:tcPr>
          <w:p w14:paraId="3837EB5F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03ED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noWrap w:val="0"/>
            <w:vAlign w:val="center"/>
          </w:tcPr>
          <w:p w14:paraId="65348264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221</w:t>
            </w:r>
          </w:p>
        </w:tc>
        <w:tc>
          <w:tcPr>
            <w:tcW w:w="340" w:type="dxa"/>
            <w:noWrap w:val="0"/>
            <w:vAlign w:val="center"/>
          </w:tcPr>
          <w:p w14:paraId="3836EDBD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340" w:type="dxa"/>
            <w:noWrap w:val="0"/>
            <w:vAlign w:val="center"/>
          </w:tcPr>
          <w:p w14:paraId="1AD185C5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noWrap w:val="0"/>
            <w:vAlign w:val="center"/>
          </w:tcPr>
          <w:p w14:paraId="105E0956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 xml:space="preserve">  住房改革支出</w:t>
            </w:r>
          </w:p>
        </w:tc>
        <w:tc>
          <w:tcPr>
            <w:tcW w:w="340" w:type="dxa"/>
            <w:noWrap w:val="0"/>
            <w:vAlign w:val="center"/>
          </w:tcPr>
          <w:p w14:paraId="65A87A5E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14.47</w:t>
            </w:r>
          </w:p>
        </w:tc>
        <w:tc>
          <w:tcPr>
            <w:tcW w:w="340" w:type="dxa"/>
            <w:gridSpan w:val="2"/>
            <w:noWrap w:val="0"/>
            <w:vAlign w:val="center"/>
          </w:tcPr>
          <w:p w14:paraId="67C5A867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14.47</w:t>
            </w:r>
          </w:p>
        </w:tc>
        <w:tc>
          <w:tcPr>
            <w:tcW w:w="340" w:type="dxa"/>
            <w:noWrap w:val="0"/>
            <w:vAlign w:val="center"/>
          </w:tcPr>
          <w:p w14:paraId="3FF6223B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6156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noWrap w:val="0"/>
            <w:vAlign w:val="center"/>
          </w:tcPr>
          <w:p w14:paraId="257C4C92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221</w:t>
            </w:r>
          </w:p>
        </w:tc>
        <w:tc>
          <w:tcPr>
            <w:tcW w:w="340" w:type="dxa"/>
            <w:noWrap w:val="0"/>
            <w:vAlign w:val="center"/>
          </w:tcPr>
          <w:p w14:paraId="310B1AB0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340" w:type="dxa"/>
            <w:noWrap w:val="0"/>
            <w:vAlign w:val="center"/>
          </w:tcPr>
          <w:p w14:paraId="4C376895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01</w:t>
            </w:r>
          </w:p>
        </w:tc>
        <w:tc>
          <w:tcPr>
            <w:tcW w:w="340" w:type="dxa"/>
            <w:noWrap w:val="0"/>
            <w:vAlign w:val="center"/>
          </w:tcPr>
          <w:p w14:paraId="4DCFE889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住房公积金</w:t>
            </w:r>
          </w:p>
        </w:tc>
        <w:tc>
          <w:tcPr>
            <w:tcW w:w="340" w:type="dxa"/>
            <w:noWrap w:val="0"/>
            <w:vAlign w:val="center"/>
          </w:tcPr>
          <w:p w14:paraId="34CEA980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14.47</w:t>
            </w:r>
          </w:p>
        </w:tc>
        <w:tc>
          <w:tcPr>
            <w:tcW w:w="340" w:type="dxa"/>
            <w:gridSpan w:val="2"/>
            <w:noWrap w:val="0"/>
            <w:vAlign w:val="center"/>
          </w:tcPr>
          <w:p w14:paraId="528F0699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14.47</w:t>
            </w:r>
          </w:p>
        </w:tc>
        <w:tc>
          <w:tcPr>
            <w:tcW w:w="340" w:type="dxa"/>
            <w:noWrap w:val="0"/>
            <w:vAlign w:val="center"/>
          </w:tcPr>
          <w:p w14:paraId="593ED95B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0CCE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noWrap w:val="0"/>
            <w:vAlign w:val="center"/>
          </w:tcPr>
          <w:p w14:paraId="5FFF0B5E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noWrap w:val="0"/>
            <w:vAlign w:val="center"/>
          </w:tcPr>
          <w:p w14:paraId="36688527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noWrap w:val="0"/>
            <w:vAlign w:val="center"/>
          </w:tcPr>
          <w:p w14:paraId="56E0A986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noWrap w:val="0"/>
            <w:vAlign w:val="center"/>
          </w:tcPr>
          <w:p w14:paraId="7FAA51BC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340" w:type="dxa"/>
            <w:noWrap w:val="0"/>
            <w:vAlign w:val="center"/>
          </w:tcPr>
          <w:p w14:paraId="5D511F10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347.43</w:t>
            </w:r>
          </w:p>
        </w:tc>
        <w:tc>
          <w:tcPr>
            <w:tcW w:w="340" w:type="dxa"/>
            <w:gridSpan w:val="2"/>
            <w:noWrap w:val="0"/>
            <w:vAlign w:val="center"/>
          </w:tcPr>
          <w:p w14:paraId="006BC524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218.36</w:t>
            </w:r>
          </w:p>
        </w:tc>
        <w:tc>
          <w:tcPr>
            <w:tcW w:w="340" w:type="dxa"/>
            <w:noWrap w:val="0"/>
            <w:vAlign w:val="center"/>
          </w:tcPr>
          <w:p w14:paraId="5FA6A8A3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129.07</w:t>
            </w:r>
          </w:p>
        </w:tc>
      </w:tr>
    </w:tbl>
    <w:p w14:paraId="63DD3FFD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 w14:paraId="484E603F">
      <w:pPr>
        <w:jc w:val="left"/>
        <w:rPr>
          <w:rFonts w:hint="default" w:ascii="宋体" w:hAnsi="宋体"/>
          <w:color w:val="000000"/>
          <w:sz w:val="18"/>
          <w:szCs w:val="18"/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表4</w:t>
      </w:r>
    </w:p>
    <w:p w14:paraId="0F97422F">
      <w:pPr>
        <w:jc w:val="center"/>
        <w:rPr>
          <w:rFonts w:hint="default"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财政拨款收支预算总体情况表</w:t>
      </w:r>
    </w:p>
    <w:tbl>
      <w:tblPr>
        <w:tblStyle w:val="8"/>
        <w:tblW w:w="9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5" w:type="dxa"/>
          <w:bottom w:w="0" w:type="dxa"/>
          <w:right w:w="50" w:type="dxa"/>
        </w:tblCellMar>
      </w:tblPr>
      <w:tblGrid>
        <w:gridCol w:w="1982"/>
        <w:gridCol w:w="1117"/>
        <w:gridCol w:w="2434"/>
        <w:gridCol w:w="1117"/>
        <w:gridCol w:w="52"/>
        <w:gridCol w:w="1011"/>
        <w:gridCol w:w="108"/>
        <w:gridCol w:w="955"/>
        <w:gridCol w:w="1051"/>
      </w:tblGrid>
      <w:tr w14:paraId="41CA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blHeader/>
        </w:trPr>
        <w:tc>
          <w:tcPr>
            <w:tcW w:w="6702" w:type="dxa"/>
            <w:gridSpan w:val="5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923AFEA">
            <w:pPr>
              <w:jc w:val="left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编制单位：喀什地区无线电管理中心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44480902">
            <w:pPr>
              <w:jc w:val="right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6CAD2E2">
            <w:pPr>
              <w:jc w:val="right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7927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blHeader/>
        </w:trPr>
        <w:tc>
          <w:tcPr>
            <w:tcW w:w="3099" w:type="dxa"/>
            <w:gridSpan w:val="2"/>
            <w:noWrap w:val="0"/>
            <w:vAlign w:val="center"/>
          </w:tcPr>
          <w:p w14:paraId="318BDC6F">
            <w:pPr>
              <w:jc w:val="center"/>
              <w:rPr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财政拨款收入</w:t>
            </w:r>
          </w:p>
        </w:tc>
        <w:tc>
          <w:tcPr>
            <w:tcW w:w="6728" w:type="dxa"/>
            <w:gridSpan w:val="7"/>
            <w:noWrap w:val="0"/>
            <w:vAlign w:val="center"/>
          </w:tcPr>
          <w:p w14:paraId="733610B5">
            <w:pPr>
              <w:jc w:val="center"/>
              <w:rPr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财政拨款支出</w:t>
            </w:r>
          </w:p>
        </w:tc>
      </w:tr>
      <w:tr w14:paraId="4223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blHeader/>
        </w:trPr>
        <w:tc>
          <w:tcPr>
            <w:tcW w:w="1982" w:type="dxa"/>
            <w:noWrap w:val="0"/>
            <w:vAlign w:val="center"/>
          </w:tcPr>
          <w:p w14:paraId="475C7B72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项目</w:t>
            </w:r>
          </w:p>
        </w:tc>
        <w:tc>
          <w:tcPr>
            <w:tcW w:w="1117" w:type="dxa"/>
            <w:noWrap w:val="0"/>
            <w:vAlign w:val="center"/>
          </w:tcPr>
          <w:p w14:paraId="7FC0BEB7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2434" w:type="dxa"/>
            <w:noWrap w:val="0"/>
            <w:vAlign w:val="center"/>
          </w:tcPr>
          <w:p w14:paraId="5FFAEAE3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1117" w:type="dxa"/>
            <w:noWrap w:val="0"/>
            <w:vAlign w:val="center"/>
          </w:tcPr>
          <w:p w14:paraId="50BA1020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4D17FDDE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一般公共预算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44B4D115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政府性基金预算</w:t>
            </w:r>
          </w:p>
        </w:tc>
        <w:tc>
          <w:tcPr>
            <w:tcW w:w="1051" w:type="dxa"/>
            <w:noWrap w:val="0"/>
            <w:vAlign w:val="center"/>
          </w:tcPr>
          <w:p w14:paraId="306DEE76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国有资本经营预算</w:t>
            </w:r>
          </w:p>
        </w:tc>
      </w:tr>
      <w:tr w14:paraId="1614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center"/>
          </w:tcPr>
          <w:p w14:paraId="46A200BE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一、财政拨款（补助）</w:t>
            </w:r>
          </w:p>
        </w:tc>
        <w:tc>
          <w:tcPr>
            <w:tcW w:w="1117" w:type="dxa"/>
            <w:noWrap w:val="0"/>
            <w:vAlign w:val="top"/>
          </w:tcPr>
          <w:p w14:paraId="665A1C4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322.80</w:t>
            </w:r>
          </w:p>
        </w:tc>
        <w:tc>
          <w:tcPr>
            <w:tcW w:w="2434" w:type="dxa"/>
            <w:noWrap w:val="0"/>
            <w:vAlign w:val="center"/>
          </w:tcPr>
          <w:p w14:paraId="61C04D5C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201 一般公共服务支出</w:t>
            </w:r>
          </w:p>
        </w:tc>
        <w:tc>
          <w:tcPr>
            <w:tcW w:w="1117" w:type="dxa"/>
            <w:noWrap w:val="0"/>
            <w:vAlign w:val="top"/>
          </w:tcPr>
          <w:p w14:paraId="54F7AC63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top"/>
          </w:tcPr>
          <w:p w14:paraId="0A1DE3C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top"/>
          </w:tcPr>
          <w:p w14:paraId="4CD878C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top"/>
          </w:tcPr>
          <w:p w14:paraId="18D8BDF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990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center"/>
          </w:tcPr>
          <w:p w14:paraId="38F4B986">
            <w:pPr>
              <w:ind w:firstLine="360" w:firstLineChars="200"/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一般公共预算</w:t>
            </w:r>
          </w:p>
        </w:tc>
        <w:tc>
          <w:tcPr>
            <w:tcW w:w="1117" w:type="dxa"/>
            <w:noWrap w:val="0"/>
            <w:vAlign w:val="top"/>
          </w:tcPr>
          <w:p w14:paraId="24D35FC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322.80</w:t>
            </w:r>
          </w:p>
        </w:tc>
        <w:tc>
          <w:tcPr>
            <w:tcW w:w="2434" w:type="dxa"/>
            <w:noWrap w:val="0"/>
            <w:vAlign w:val="center"/>
          </w:tcPr>
          <w:p w14:paraId="4B00A4D8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202 外交支出</w:t>
            </w:r>
          </w:p>
        </w:tc>
        <w:tc>
          <w:tcPr>
            <w:tcW w:w="1117" w:type="dxa"/>
            <w:noWrap w:val="0"/>
            <w:vAlign w:val="top"/>
          </w:tcPr>
          <w:p w14:paraId="542EEB1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top"/>
          </w:tcPr>
          <w:p w14:paraId="07A7926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top"/>
          </w:tcPr>
          <w:p w14:paraId="368562E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top"/>
          </w:tcPr>
          <w:p w14:paraId="2B464AA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0E2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center"/>
          </w:tcPr>
          <w:p w14:paraId="58D7B164">
            <w:pPr>
              <w:ind w:firstLine="360" w:firstLineChars="200"/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政府性基金预算</w:t>
            </w:r>
          </w:p>
        </w:tc>
        <w:tc>
          <w:tcPr>
            <w:tcW w:w="1117" w:type="dxa"/>
            <w:noWrap w:val="0"/>
            <w:vAlign w:val="top"/>
          </w:tcPr>
          <w:p w14:paraId="59AC030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D3519DC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203 国防支出</w:t>
            </w:r>
          </w:p>
        </w:tc>
        <w:tc>
          <w:tcPr>
            <w:tcW w:w="1117" w:type="dxa"/>
            <w:noWrap w:val="0"/>
            <w:vAlign w:val="center"/>
          </w:tcPr>
          <w:p w14:paraId="187E401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65D0F1F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2DD3A68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4F8A32A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DD0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center"/>
          </w:tcPr>
          <w:p w14:paraId="48BB80E9">
            <w:pPr>
              <w:ind w:firstLine="360" w:firstLineChars="200"/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国有资本经营预算</w:t>
            </w:r>
          </w:p>
        </w:tc>
        <w:tc>
          <w:tcPr>
            <w:tcW w:w="1117" w:type="dxa"/>
            <w:noWrap w:val="0"/>
            <w:vAlign w:val="top"/>
          </w:tcPr>
          <w:p w14:paraId="2819563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D068D86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204 公共安全支出</w:t>
            </w:r>
          </w:p>
        </w:tc>
        <w:tc>
          <w:tcPr>
            <w:tcW w:w="1117" w:type="dxa"/>
            <w:noWrap w:val="0"/>
            <w:vAlign w:val="center"/>
          </w:tcPr>
          <w:p w14:paraId="18AEF33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5F27F1E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2C72031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5F902DB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14C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center"/>
          </w:tcPr>
          <w:p w14:paraId="783EA142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0E78B67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E943A80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205 教育支出</w:t>
            </w:r>
          </w:p>
        </w:tc>
        <w:tc>
          <w:tcPr>
            <w:tcW w:w="1117" w:type="dxa"/>
            <w:noWrap w:val="0"/>
            <w:vAlign w:val="center"/>
          </w:tcPr>
          <w:p w14:paraId="1AED905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15D0B78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49C68F1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2755EB8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BDA5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center"/>
          </w:tcPr>
          <w:p w14:paraId="20E833D6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456B686E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4A07E8AC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206 科学技术支出</w:t>
            </w:r>
          </w:p>
        </w:tc>
        <w:tc>
          <w:tcPr>
            <w:tcW w:w="1117" w:type="dxa"/>
            <w:noWrap w:val="0"/>
            <w:vAlign w:val="center"/>
          </w:tcPr>
          <w:p w14:paraId="3B6650B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764F4CC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0CC2789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23B6E45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6B1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center"/>
          </w:tcPr>
          <w:p w14:paraId="27BF91EC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65D2CFD8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49A11D56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207 文化旅游体育与传媒支出</w:t>
            </w:r>
          </w:p>
        </w:tc>
        <w:tc>
          <w:tcPr>
            <w:tcW w:w="1117" w:type="dxa"/>
            <w:noWrap w:val="0"/>
            <w:vAlign w:val="center"/>
          </w:tcPr>
          <w:p w14:paraId="6D49758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5FDD0F8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0A48AE7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73B7A20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F82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center"/>
          </w:tcPr>
          <w:p w14:paraId="3486AA2E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600D3C11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22E37A4A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208 社会保障和就业支出</w:t>
            </w:r>
          </w:p>
        </w:tc>
        <w:tc>
          <w:tcPr>
            <w:tcW w:w="1117" w:type="dxa"/>
            <w:noWrap w:val="0"/>
            <w:vAlign w:val="center"/>
          </w:tcPr>
          <w:p w14:paraId="4547B14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30.75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4623DB5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30.75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4C0241C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49C9881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DB16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center"/>
          </w:tcPr>
          <w:p w14:paraId="1B3938FD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52C9D53A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5504F7A5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209 社会保险基金支出</w:t>
            </w:r>
          </w:p>
        </w:tc>
        <w:tc>
          <w:tcPr>
            <w:tcW w:w="1117" w:type="dxa"/>
            <w:noWrap w:val="0"/>
            <w:vAlign w:val="center"/>
          </w:tcPr>
          <w:p w14:paraId="12E0BED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5736AD0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5D3B070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5070CBC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2AA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top"/>
          </w:tcPr>
          <w:p w14:paraId="34506717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03C5CCC3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578AD4C6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210 卫生健康支出</w:t>
            </w:r>
          </w:p>
        </w:tc>
        <w:tc>
          <w:tcPr>
            <w:tcW w:w="1117" w:type="dxa"/>
            <w:noWrap w:val="0"/>
            <w:vAlign w:val="center"/>
          </w:tcPr>
          <w:p w14:paraId="75B9D30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19.30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1D0ED78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19.30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5B3CBE2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7442A32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B05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top"/>
          </w:tcPr>
          <w:p w14:paraId="4F579B50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608946E3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38C6146A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211 节能环保支出</w:t>
            </w:r>
          </w:p>
        </w:tc>
        <w:tc>
          <w:tcPr>
            <w:tcW w:w="1117" w:type="dxa"/>
            <w:noWrap w:val="0"/>
            <w:vAlign w:val="center"/>
          </w:tcPr>
          <w:p w14:paraId="245BEAB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64736D0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66A8B266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1638633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42A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top"/>
          </w:tcPr>
          <w:p w14:paraId="667A2037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55019D94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CE00DE5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212 城乡社区支出</w:t>
            </w:r>
          </w:p>
        </w:tc>
        <w:tc>
          <w:tcPr>
            <w:tcW w:w="1117" w:type="dxa"/>
            <w:noWrap w:val="0"/>
            <w:vAlign w:val="center"/>
          </w:tcPr>
          <w:p w14:paraId="3E0CADC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0EC326E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7798C5B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705DD346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B71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top"/>
          </w:tcPr>
          <w:p w14:paraId="24EB1A72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2502EB61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1BADDA9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213 农林水支出</w:t>
            </w:r>
          </w:p>
        </w:tc>
        <w:tc>
          <w:tcPr>
            <w:tcW w:w="1117" w:type="dxa"/>
            <w:noWrap w:val="0"/>
            <w:vAlign w:val="center"/>
          </w:tcPr>
          <w:p w14:paraId="4BD7B05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3BA97D8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3474A61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222D728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D2D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top"/>
          </w:tcPr>
          <w:p w14:paraId="1D378582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21884366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68E928AB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214 交通运输支出</w:t>
            </w:r>
          </w:p>
        </w:tc>
        <w:tc>
          <w:tcPr>
            <w:tcW w:w="1117" w:type="dxa"/>
            <w:noWrap w:val="0"/>
            <w:vAlign w:val="center"/>
          </w:tcPr>
          <w:p w14:paraId="36B9211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376772F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2C6D9D9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454CB75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95F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top"/>
          </w:tcPr>
          <w:p w14:paraId="3255DD63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7D5E777D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204AFE1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215 资源勘探工业信息等支出</w:t>
            </w:r>
          </w:p>
        </w:tc>
        <w:tc>
          <w:tcPr>
            <w:tcW w:w="1117" w:type="dxa"/>
            <w:noWrap w:val="0"/>
            <w:vAlign w:val="center"/>
          </w:tcPr>
          <w:p w14:paraId="163AE71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258.28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242FE9D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258.28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76B841F3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41AF705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BEDE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top"/>
          </w:tcPr>
          <w:p w14:paraId="2B0F51E8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5D00D43F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38208AF5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216 商业服务业等支出</w:t>
            </w:r>
          </w:p>
        </w:tc>
        <w:tc>
          <w:tcPr>
            <w:tcW w:w="1117" w:type="dxa"/>
            <w:noWrap w:val="0"/>
            <w:vAlign w:val="center"/>
          </w:tcPr>
          <w:p w14:paraId="4F335C43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2E0B46E3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2D64FFE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6A4B9F3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45A9B00">
        <w:tblPrEx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top"/>
          </w:tcPr>
          <w:p w14:paraId="3C96BE9D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3EA84080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6374A3CA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217 金融支出</w:t>
            </w:r>
          </w:p>
        </w:tc>
        <w:tc>
          <w:tcPr>
            <w:tcW w:w="1117" w:type="dxa"/>
            <w:noWrap w:val="0"/>
            <w:vAlign w:val="center"/>
          </w:tcPr>
          <w:p w14:paraId="16CE12F6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4603563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1C20612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5C4DD37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C67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top"/>
          </w:tcPr>
          <w:p w14:paraId="4D3FB1AB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13E4FFC2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8FDE886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219 援助其他地区支出</w:t>
            </w:r>
          </w:p>
        </w:tc>
        <w:tc>
          <w:tcPr>
            <w:tcW w:w="1117" w:type="dxa"/>
            <w:noWrap w:val="0"/>
            <w:vAlign w:val="center"/>
          </w:tcPr>
          <w:p w14:paraId="042958A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4EBAFCE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6C36D24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12A9D98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BB1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top"/>
          </w:tcPr>
          <w:p w14:paraId="1971C019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5C461C2E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2C8D2FE2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220 自然资源海洋气象等支出</w:t>
            </w:r>
          </w:p>
        </w:tc>
        <w:tc>
          <w:tcPr>
            <w:tcW w:w="1117" w:type="dxa"/>
            <w:noWrap w:val="0"/>
            <w:vAlign w:val="center"/>
          </w:tcPr>
          <w:p w14:paraId="0DF5EB9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40C6A41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60BEBDE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41A540F3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90D3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top"/>
          </w:tcPr>
          <w:p w14:paraId="3970C5C7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0DCD47B1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597F0BAE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221 住房保障支出</w:t>
            </w:r>
          </w:p>
        </w:tc>
        <w:tc>
          <w:tcPr>
            <w:tcW w:w="1117" w:type="dxa"/>
            <w:noWrap w:val="0"/>
            <w:vAlign w:val="center"/>
          </w:tcPr>
          <w:p w14:paraId="3D5879F6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14.47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7B1989F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14.47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2CE5DCD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651FE7CA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C5C7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top"/>
          </w:tcPr>
          <w:p w14:paraId="7236EB4A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0C9903CE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6B3D8D7C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222 粮油物资储备支出</w:t>
            </w:r>
          </w:p>
        </w:tc>
        <w:tc>
          <w:tcPr>
            <w:tcW w:w="1117" w:type="dxa"/>
            <w:noWrap w:val="0"/>
            <w:vAlign w:val="center"/>
          </w:tcPr>
          <w:p w14:paraId="1E64DAB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454BB6E6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6FDA962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748C99DA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863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top"/>
          </w:tcPr>
          <w:p w14:paraId="64B00BD4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32870954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296A05A3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223 国有资本经营预算支出</w:t>
            </w:r>
          </w:p>
        </w:tc>
        <w:tc>
          <w:tcPr>
            <w:tcW w:w="1117" w:type="dxa"/>
            <w:noWrap w:val="0"/>
            <w:vAlign w:val="center"/>
          </w:tcPr>
          <w:p w14:paraId="60EE9BA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6E87BA2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4468185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240C719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770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top"/>
          </w:tcPr>
          <w:p w14:paraId="167851F5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2625E9E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69918258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224 灾害防治及应急管理支出</w:t>
            </w:r>
          </w:p>
        </w:tc>
        <w:tc>
          <w:tcPr>
            <w:tcW w:w="1117" w:type="dxa"/>
            <w:noWrap w:val="0"/>
            <w:vAlign w:val="center"/>
          </w:tcPr>
          <w:p w14:paraId="4AD831D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134678B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1985BF96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4A2AAA2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6703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top"/>
          </w:tcPr>
          <w:p w14:paraId="7CC17D48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39589F8F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FD78B96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227 预备费</w:t>
            </w:r>
          </w:p>
        </w:tc>
        <w:tc>
          <w:tcPr>
            <w:tcW w:w="1117" w:type="dxa"/>
            <w:noWrap w:val="0"/>
            <w:vAlign w:val="center"/>
          </w:tcPr>
          <w:p w14:paraId="71EE6F0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4B1DED1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3E148FE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45CE2EC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E3E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top"/>
          </w:tcPr>
          <w:p w14:paraId="3CCF0FAD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79D49AB1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93B8F68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229 其他支出</w:t>
            </w:r>
          </w:p>
        </w:tc>
        <w:tc>
          <w:tcPr>
            <w:tcW w:w="1117" w:type="dxa"/>
            <w:noWrap w:val="0"/>
            <w:vAlign w:val="center"/>
          </w:tcPr>
          <w:p w14:paraId="72AD825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4A5B255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0F0E32B3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0F0680B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0FB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top"/>
          </w:tcPr>
          <w:p w14:paraId="1A7C5ACC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1AC69EB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F7BC55A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230 转移性支出</w:t>
            </w:r>
          </w:p>
        </w:tc>
        <w:tc>
          <w:tcPr>
            <w:tcW w:w="1117" w:type="dxa"/>
            <w:noWrap w:val="0"/>
            <w:vAlign w:val="center"/>
          </w:tcPr>
          <w:p w14:paraId="19CA148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5479A65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6E2D7D6A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4C44C04A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C65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top"/>
          </w:tcPr>
          <w:p w14:paraId="49C90B76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08ACB30E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3B893B42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231 债务还本支出</w:t>
            </w:r>
          </w:p>
        </w:tc>
        <w:tc>
          <w:tcPr>
            <w:tcW w:w="1117" w:type="dxa"/>
            <w:noWrap w:val="0"/>
            <w:vAlign w:val="center"/>
          </w:tcPr>
          <w:p w14:paraId="1F179D4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1D817AD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3DBAE81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60BA6C8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632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top"/>
          </w:tcPr>
          <w:p w14:paraId="4094E2C7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01732F0A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28350A47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232 债务付息支出</w:t>
            </w:r>
          </w:p>
        </w:tc>
        <w:tc>
          <w:tcPr>
            <w:tcW w:w="1117" w:type="dxa"/>
            <w:noWrap w:val="0"/>
            <w:vAlign w:val="center"/>
          </w:tcPr>
          <w:p w14:paraId="1BF8E9B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5853E10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67F67E3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5639195A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89E1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top"/>
          </w:tcPr>
          <w:p w14:paraId="0D8E8479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4EC9C701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7DA34EB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233 债务发行费用支出</w:t>
            </w:r>
          </w:p>
        </w:tc>
        <w:tc>
          <w:tcPr>
            <w:tcW w:w="1117" w:type="dxa"/>
            <w:noWrap w:val="0"/>
            <w:vAlign w:val="center"/>
          </w:tcPr>
          <w:p w14:paraId="129A4AC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7444BF3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3DCCD49A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22B65E5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4E8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top"/>
          </w:tcPr>
          <w:p w14:paraId="72479E47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noWrap w:val="0"/>
            <w:vAlign w:val="top"/>
          </w:tcPr>
          <w:p w14:paraId="567CA26A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95BC7A1">
            <w:pP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234 抗疫特别国债安排的支出</w:t>
            </w:r>
          </w:p>
        </w:tc>
        <w:tc>
          <w:tcPr>
            <w:tcW w:w="1117" w:type="dxa"/>
            <w:noWrap w:val="0"/>
            <w:vAlign w:val="center"/>
          </w:tcPr>
          <w:p w14:paraId="47B5DB1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7803AAD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0D12F14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71826D6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C641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noWrap w:val="0"/>
            <w:vAlign w:val="top"/>
          </w:tcPr>
          <w:p w14:paraId="50233624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收入总计</w:t>
            </w:r>
          </w:p>
        </w:tc>
        <w:tc>
          <w:tcPr>
            <w:tcW w:w="1117" w:type="dxa"/>
            <w:noWrap w:val="0"/>
            <w:vAlign w:val="top"/>
          </w:tcPr>
          <w:p w14:paraId="36C2F4CC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322.80</w:t>
            </w:r>
          </w:p>
        </w:tc>
        <w:tc>
          <w:tcPr>
            <w:tcW w:w="2434" w:type="dxa"/>
            <w:noWrap w:val="0"/>
            <w:vAlign w:val="top"/>
          </w:tcPr>
          <w:p w14:paraId="062C8490"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支出总计</w:t>
            </w:r>
          </w:p>
        </w:tc>
        <w:tc>
          <w:tcPr>
            <w:tcW w:w="1117" w:type="dxa"/>
            <w:noWrap w:val="0"/>
            <w:vAlign w:val="top"/>
          </w:tcPr>
          <w:p w14:paraId="14DABD6B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322.80</w:t>
            </w:r>
          </w:p>
        </w:tc>
        <w:tc>
          <w:tcPr>
            <w:tcW w:w="1063" w:type="dxa"/>
            <w:gridSpan w:val="2"/>
            <w:noWrap w:val="0"/>
            <w:vAlign w:val="top"/>
          </w:tcPr>
          <w:p w14:paraId="207DEE2E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322.80</w:t>
            </w:r>
          </w:p>
        </w:tc>
        <w:tc>
          <w:tcPr>
            <w:tcW w:w="1063" w:type="dxa"/>
            <w:gridSpan w:val="2"/>
            <w:noWrap w:val="0"/>
            <w:vAlign w:val="top"/>
          </w:tcPr>
          <w:p w14:paraId="6271E544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noWrap w:val="0"/>
            <w:vAlign w:val="top"/>
          </w:tcPr>
          <w:p w14:paraId="0C81F34C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</w:tbl>
    <w:p w14:paraId="03B651ED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 w14:paraId="4FAEF611">
      <w:pPr>
        <w:rPr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表5</w:t>
      </w:r>
    </w:p>
    <w:p w14:paraId="41812DFD">
      <w:pPr>
        <w:jc w:val="center"/>
        <w:rPr>
          <w:rFonts w:hint="default"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一般公共预算支出情况表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534"/>
        <w:gridCol w:w="567"/>
        <w:gridCol w:w="567"/>
        <w:gridCol w:w="4026"/>
        <w:gridCol w:w="1367"/>
        <w:gridCol w:w="1085"/>
        <w:gridCol w:w="281"/>
        <w:gridCol w:w="1427"/>
      </w:tblGrid>
      <w:tr w14:paraId="58F4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42" w:hRule="atLeast"/>
          <w:tblHeader/>
        </w:trPr>
        <w:tc>
          <w:tcPr>
            <w:tcW w:w="8146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1C91724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编制单位：喀什地区无线电管理中心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F043980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0A08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42" w:hRule="atLeast"/>
          <w:tblHeader/>
        </w:trPr>
        <w:tc>
          <w:tcPr>
            <w:tcW w:w="5694" w:type="dxa"/>
            <w:gridSpan w:val="4"/>
            <w:noWrap w:val="0"/>
            <w:vAlign w:val="center"/>
          </w:tcPr>
          <w:p w14:paraId="57FD286D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</w:t>
            </w:r>
          </w:p>
        </w:tc>
        <w:tc>
          <w:tcPr>
            <w:tcW w:w="4160" w:type="dxa"/>
            <w:gridSpan w:val="4"/>
            <w:noWrap w:val="0"/>
            <w:vAlign w:val="center"/>
          </w:tcPr>
          <w:p w14:paraId="694DCC96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一般公共预算支出</w:t>
            </w:r>
          </w:p>
        </w:tc>
      </w:tr>
      <w:tr w14:paraId="03EC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04" w:hRule="atLeast"/>
          <w:tblHeader/>
        </w:trPr>
        <w:tc>
          <w:tcPr>
            <w:tcW w:w="1668" w:type="dxa"/>
            <w:gridSpan w:val="3"/>
            <w:noWrap w:val="0"/>
            <w:vAlign w:val="center"/>
          </w:tcPr>
          <w:p w14:paraId="7D4C88C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科目代码</w:t>
            </w:r>
          </w:p>
        </w:tc>
        <w:tc>
          <w:tcPr>
            <w:tcW w:w="4026" w:type="dxa"/>
            <w:vMerge w:val="restart"/>
            <w:noWrap w:val="0"/>
            <w:vAlign w:val="center"/>
          </w:tcPr>
          <w:p w14:paraId="30BD0EC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1367" w:type="dxa"/>
            <w:vMerge w:val="restart"/>
            <w:noWrap w:val="0"/>
            <w:vAlign w:val="center"/>
          </w:tcPr>
          <w:p w14:paraId="24CD761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1366" w:type="dxa"/>
            <w:gridSpan w:val="2"/>
            <w:vMerge w:val="restart"/>
            <w:noWrap w:val="0"/>
            <w:vAlign w:val="center"/>
          </w:tcPr>
          <w:p w14:paraId="499A9F08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基本支出</w:t>
            </w:r>
          </w:p>
        </w:tc>
        <w:tc>
          <w:tcPr>
            <w:tcW w:w="1427" w:type="dxa"/>
            <w:vMerge w:val="restart"/>
            <w:noWrap w:val="0"/>
            <w:vAlign w:val="center"/>
          </w:tcPr>
          <w:p w14:paraId="66CB6508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项目支出</w:t>
            </w:r>
          </w:p>
        </w:tc>
      </w:tr>
      <w:tr w14:paraId="0DDA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70" w:hRule="atLeast"/>
          <w:tblHeader/>
        </w:trPr>
        <w:tc>
          <w:tcPr>
            <w:tcW w:w="534" w:type="dxa"/>
            <w:noWrap w:val="0"/>
            <w:vAlign w:val="center"/>
          </w:tcPr>
          <w:p w14:paraId="5EE22F10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567" w:type="dxa"/>
            <w:noWrap w:val="0"/>
            <w:vAlign w:val="center"/>
          </w:tcPr>
          <w:p w14:paraId="1543A3A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款</w:t>
            </w:r>
          </w:p>
        </w:tc>
        <w:tc>
          <w:tcPr>
            <w:tcW w:w="567" w:type="dxa"/>
            <w:noWrap w:val="0"/>
            <w:vAlign w:val="center"/>
          </w:tcPr>
          <w:p w14:paraId="26896366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</w:t>
            </w:r>
          </w:p>
        </w:tc>
        <w:tc>
          <w:tcPr>
            <w:tcW w:w="4026" w:type="dxa"/>
            <w:vMerge w:val="continue"/>
            <w:noWrap w:val="0"/>
            <w:vAlign w:val="center"/>
          </w:tcPr>
          <w:p w14:paraId="7EC5D07E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367" w:type="dxa"/>
            <w:vMerge w:val="continue"/>
            <w:noWrap w:val="0"/>
            <w:vAlign w:val="center"/>
          </w:tcPr>
          <w:p w14:paraId="55D4DA6C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366" w:type="dxa"/>
            <w:gridSpan w:val="2"/>
            <w:vMerge w:val="continue"/>
            <w:noWrap w:val="0"/>
            <w:vAlign w:val="center"/>
          </w:tcPr>
          <w:p w14:paraId="48E196E4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vMerge w:val="continue"/>
            <w:noWrap w:val="0"/>
            <w:vAlign w:val="center"/>
          </w:tcPr>
          <w:p w14:paraId="44A5848D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43FC7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noWrap w:val="0"/>
            <w:vAlign w:val="center"/>
          </w:tcPr>
          <w:p w14:paraId="53E80D0E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567" w:type="dxa"/>
            <w:noWrap w:val="0"/>
            <w:vAlign w:val="center"/>
          </w:tcPr>
          <w:p w14:paraId="44E49A98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4E355F5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noWrap w:val="0"/>
            <w:vAlign w:val="center"/>
          </w:tcPr>
          <w:p w14:paraId="384105C2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社会保障和就业支出</w:t>
            </w:r>
          </w:p>
        </w:tc>
        <w:tc>
          <w:tcPr>
            <w:tcW w:w="1367" w:type="dxa"/>
            <w:noWrap w:val="0"/>
            <w:vAlign w:val="center"/>
          </w:tcPr>
          <w:p w14:paraId="09B4C58E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30.75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40B5856D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30.75</w:t>
            </w:r>
          </w:p>
        </w:tc>
        <w:tc>
          <w:tcPr>
            <w:tcW w:w="1427" w:type="dxa"/>
            <w:noWrap w:val="0"/>
            <w:vAlign w:val="center"/>
          </w:tcPr>
          <w:p w14:paraId="137E188A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4504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noWrap w:val="0"/>
            <w:vAlign w:val="center"/>
          </w:tcPr>
          <w:p w14:paraId="200E0153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567" w:type="dxa"/>
            <w:noWrap w:val="0"/>
            <w:vAlign w:val="center"/>
          </w:tcPr>
          <w:p w14:paraId="731DA304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567" w:type="dxa"/>
            <w:noWrap w:val="0"/>
            <w:vAlign w:val="center"/>
          </w:tcPr>
          <w:p w14:paraId="3B8147AE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noWrap w:val="0"/>
            <w:vAlign w:val="center"/>
          </w:tcPr>
          <w:p w14:paraId="34642EB4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 xml:space="preserve">  行政事业单位养老支出</w:t>
            </w:r>
          </w:p>
        </w:tc>
        <w:tc>
          <w:tcPr>
            <w:tcW w:w="1367" w:type="dxa"/>
            <w:noWrap w:val="0"/>
            <w:vAlign w:val="center"/>
          </w:tcPr>
          <w:p w14:paraId="53678E8E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30.75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52C3BBB0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30.75</w:t>
            </w:r>
          </w:p>
        </w:tc>
        <w:tc>
          <w:tcPr>
            <w:tcW w:w="1427" w:type="dxa"/>
            <w:noWrap w:val="0"/>
            <w:vAlign w:val="center"/>
          </w:tcPr>
          <w:p w14:paraId="32A19123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7CB7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noWrap w:val="0"/>
            <w:vAlign w:val="center"/>
          </w:tcPr>
          <w:p w14:paraId="47C5947C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567" w:type="dxa"/>
            <w:noWrap w:val="0"/>
            <w:vAlign w:val="center"/>
          </w:tcPr>
          <w:p w14:paraId="651B488F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567" w:type="dxa"/>
            <w:noWrap w:val="0"/>
            <w:vAlign w:val="center"/>
          </w:tcPr>
          <w:p w14:paraId="5DCFB95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4026" w:type="dxa"/>
            <w:noWrap w:val="0"/>
            <w:vAlign w:val="center"/>
          </w:tcPr>
          <w:p w14:paraId="0E11B4BC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事业单位离退休</w:t>
            </w:r>
          </w:p>
        </w:tc>
        <w:tc>
          <w:tcPr>
            <w:tcW w:w="1367" w:type="dxa"/>
            <w:noWrap w:val="0"/>
            <w:vAlign w:val="center"/>
          </w:tcPr>
          <w:p w14:paraId="63B2C80A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3.13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228AC2F9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3.13</w:t>
            </w:r>
          </w:p>
        </w:tc>
        <w:tc>
          <w:tcPr>
            <w:tcW w:w="1427" w:type="dxa"/>
            <w:noWrap w:val="0"/>
            <w:vAlign w:val="center"/>
          </w:tcPr>
          <w:p w14:paraId="1EAF2B33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4D88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noWrap w:val="0"/>
            <w:vAlign w:val="center"/>
          </w:tcPr>
          <w:p w14:paraId="73CC849F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567" w:type="dxa"/>
            <w:noWrap w:val="0"/>
            <w:vAlign w:val="center"/>
          </w:tcPr>
          <w:p w14:paraId="07CA0711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567" w:type="dxa"/>
            <w:noWrap w:val="0"/>
            <w:vAlign w:val="center"/>
          </w:tcPr>
          <w:p w14:paraId="10C8406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4026" w:type="dxa"/>
            <w:noWrap w:val="0"/>
            <w:vAlign w:val="center"/>
          </w:tcPr>
          <w:p w14:paraId="125C0A38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机关事业单位基本养老保险缴费支出</w:t>
            </w:r>
          </w:p>
        </w:tc>
        <w:tc>
          <w:tcPr>
            <w:tcW w:w="1367" w:type="dxa"/>
            <w:noWrap w:val="0"/>
            <w:vAlign w:val="center"/>
          </w:tcPr>
          <w:p w14:paraId="0EA8C4E2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17.97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7050A519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17.97</w:t>
            </w:r>
          </w:p>
        </w:tc>
        <w:tc>
          <w:tcPr>
            <w:tcW w:w="1427" w:type="dxa"/>
            <w:noWrap w:val="0"/>
            <w:vAlign w:val="center"/>
          </w:tcPr>
          <w:p w14:paraId="1297A003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53F3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noWrap w:val="0"/>
            <w:vAlign w:val="center"/>
          </w:tcPr>
          <w:p w14:paraId="1F7F55D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567" w:type="dxa"/>
            <w:noWrap w:val="0"/>
            <w:vAlign w:val="center"/>
          </w:tcPr>
          <w:p w14:paraId="51BBE1F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567" w:type="dxa"/>
            <w:noWrap w:val="0"/>
            <w:vAlign w:val="center"/>
          </w:tcPr>
          <w:p w14:paraId="71C08A87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06</w:t>
            </w:r>
          </w:p>
        </w:tc>
        <w:tc>
          <w:tcPr>
            <w:tcW w:w="4026" w:type="dxa"/>
            <w:noWrap w:val="0"/>
            <w:vAlign w:val="center"/>
          </w:tcPr>
          <w:p w14:paraId="0B5FFB5D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机关事业单位职业年金缴费支出</w:t>
            </w:r>
          </w:p>
        </w:tc>
        <w:tc>
          <w:tcPr>
            <w:tcW w:w="1367" w:type="dxa"/>
            <w:noWrap w:val="0"/>
            <w:vAlign w:val="center"/>
          </w:tcPr>
          <w:p w14:paraId="66C64D67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9.65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1709CFD8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9.65</w:t>
            </w:r>
          </w:p>
        </w:tc>
        <w:tc>
          <w:tcPr>
            <w:tcW w:w="1427" w:type="dxa"/>
            <w:noWrap w:val="0"/>
            <w:vAlign w:val="center"/>
          </w:tcPr>
          <w:p w14:paraId="18C72305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7B83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noWrap w:val="0"/>
            <w:vAlign w:val="center"/>
          </w:tcPr>
          <w:p w14:paraId="5686F264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567" w:type="dxa"/>
            <w:noWrap w:val="0"/>
            <w:vAlign w:val="center"/>
          </w:tcPr>
          <w:p w14:paraId="290B8D4B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A5FC00B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noWrap w:val="0"/>
            <w:vAlign w:val="center"/>
          </w:tcPr>
          <w:p w14:paraId="56EAD0BC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卫生健康支出</w:t>
            </w:r>
          </w:p>
        </w:tc>
        <w:tc>
          <w:tcPr>
            <w:tcW w:w="1367" w:type="dxa"/>
            <w:noWrap w:val="0"/>
            <w:vAlign w:val="center"/>
          </w:tcPr>
          <w:p w14:paraId="59AD6488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19.30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5E5E07A4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19.30</w:t>
            </w:r>
          </w:p>
        </w:tc>
        <w:tc>
          <w:tcPr>
            <w:tcW w:w="1427" w:type="dxa"/>
            <w:noWrap w:val="0"/>
            <w:vAlign w:val="center"/>
          </w:tcPr>
          <w:p w14:paraId="32D1276E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6F6BE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noWrap w:val="0"/>
            <w:vAlign w:val="center"/>
          </w:tcPr>
          <w:p w14:paraId="664C89CC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567" w:type="dxa"/>
            <w:noWrap w:val="0"/>
            <w:vAlign w:val="center"/>
          </w:tcPr>
          <w:p w14:paraId="6433BBF0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567" w:type="dxa"/>
            <w:noWrap w:val="0"/>
            <w:vAlign w:val="center"/>
          </w:tcPr>
          <w:p w14:paraId="5504C555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noWrap w:val="0"/>
            <w:vAlign w:val="center"/>
          </w:tcPr>
          <w:p w14:paraId="56B3FBD9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 xml:space="preserve">  行政事业单位医疗</w:t>
            </w:r>
          </w:p>
        </w:tc>
        <w:tc>
          <w:tcPr>
            <w:tcW w:w="1367" w:type="dxa"/>
            <w:noWrap w:val="0"/>
            <w:vAlign w:val="center"/>
          </w:tcPr>
          <w:p w14:paraId="1CF3D9C7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19.30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7F29582B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19.30</w:t>
            </w:r>
          </w:p>
        </w:tc>
        <w:tc>
          <w:tcPr>
            <w:tcW w:w="1427" w:type="dxa"/>
            <w:noWrap w:val="0"/>
            <w:vAlign w:val="center"/>
          </w:tcPr>
          <w:p w14:paraId="14A5EAA2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0CEB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noWrap w:val="0"/>
            <w:vAlign w:val="center"/>
          </w:tcPr>
          <w:p w14:paraId="027541F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567" w:type="dxa"/>
            <w:noWrap w:val="0"/>
            <w:vAlign w:val="center"/>
          </w:tcPr>
          <w:p w14:paraId="25DD40FB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567" w:type="dxa"/>
            <w:noWrap w:val="0"/>
            <w:vAlign w:val="center"/>
          </w:tcPr>
          <w:p w14:paraId="6E3AFDB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4026" w:type="dxa"/>
            <w:noWrap w:val="0"/>
            <w:vAlign w:val="center"/>
          </w:tcPr>
          <w:p w14:paraId="1F18B83E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事业单位医疗</w:t>
            </w:r>
          </w:p>
        </w:tc>
        <w:tc>
          <w:tcPr>
            <w:tcW w:w="1367" w:type="dxa"/>
            <w:noWrap w:val="0"/>
            <w:vAlign w:val="center"/>
          </w:tcPr>
          <w:p w14:paraId="57109C75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10.85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0E0CA459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10.85</w:t>
            </w:r>
          </w:p>
        </w:tc>
        <w:tc>
          <w:tcPr>
            <w:tcW w:w="1427" w:type="dxa"/>
            <w:noWrap w:val="0"/>
            <w:vAlign w:val="center"/>
          </w:tcPr>
          <w:p w14:paraId="36F96C1C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34C0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noWrap w:val="0"/>
            <w:vAlign w:val="center"/>
          </w:tcPr>
          <w:p w14:paraId="7791BA7D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567" w:type="dxa"/>
            <w:noWrap w:val="0"/>
            <w:vAlign w:val="center"/>
          </w:tcPr>
          <w:p w14:paraId="578E8EB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567" w:type="dxa"/>
            <w:noWrap w:val="0"/>
            <w:vAlign w:val="center"/>
          </w:tcPr>
          <w:p w14:paraId="2FBCC03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03</w:t>
            </w:r>
          </w:p>
        </w:tc>
        <w:tc>
          <w:tcPr>
            <w:tcW w:w="4026" w:type="dxa"/>
            <w:noWrap w:val="0"/>
            <w:vAlign w:val="center"/>
          </w:tcPr>
          <w:p w14:paraId="02795AFD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公务员医疗补助</w:t>
            </w:r>
          </w:p>
        </w:tc>
        <w:tc>
          <w:tcPr>
            <w:tcW w:w="1367" w:type="dxa"/>
            <w:noWrap w:val="0"/>
            <w:vAlign w:val="center"/>
          </w:tcPr>
          <w:p w14:paraId="74A6E6A3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8.44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186D0921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8.44</w:t>
            </w:r>
          </w:p>
        </w:tc>
        <w:tc>
          <w:tcPr>
            <w:tcW w:w="1427" w:type="dxa"/>
            <w:noWrap w:val="0"/>
            <w:vAlign w:val="center"/>
          </w:tcPr>
          <w:p w14:paraId="6F93438F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09397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noWrap w:val="0"/>
            <w:vAlign w:val="center"/>
          </w:tcPr>
          <w:p w14:paraId="19A0DFCA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215</w:t>
            </w:r>
          </w:p>
        </w:tc>
        <w:tc>
          <w:tcPr>
            <w:tcW w:w="567" w:type="dxa"/>
            <w:noWrap w:val="0"/>
            <w:vAlign w:val="center"/>
          </w:tcPr>
          <w:p w14:paraId="73268551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BA96F7B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noWrap w:val="0"/>
            <w:vAlign w:val="center"/>
          </w:tcPr>
          <w:p w14:paraId="16EA4660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资源勘探工业信息等支出</w:t>
            </w:r>
          </w:p>
        </w:tc>
        <w:tc>
          <w:tcPr>
            <w:tcW w:w="1367" w:type="dxa"/>
            <w:noWrap w:val="0"/>
            <w:vAlign w:val="center"/>
          </w:tcPr>
          <w:p w14:paraId="36CF01C1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258.28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5544871B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153.84</w:t>
            </w:r>
          </w:p>
        </w:tc>
        <w:tc>
          <w:tcPr>
            <w:tcW w:w="1427" w:type="dxa"/>
            <w:noWrap w:val="0"/>
            <w:vAlign w:val="center"/>
          </w:tcPr>
          <w:p w14:paraId="10B83218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104.44</w:t>
            </w:r>
          </w:p>
        </w:tc>
      </w:tr>
      <w:tr w14:paraId="415D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noWrap w:val="0"/>
            <w:vAlign w:val="center"/>
          </w:tcPr>
          <w:p w14:paraId="1A2F9310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215</w:t>
            </w:r>
          </w:p>
        </w:tc>
        <w:tc>
          <w:tcPr>
            <w:tcW w:w="567" w:type="dxa"/>
            <w:noWrap w:val="0"/>
            <w:vAlign w:val="center"/>
          </w:tcPr>
          <w:p w14:paraId="42C5EE6C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567" w:type="dxa"/>
            <w:noWrap w:val="0"/>
            <w:vAlign w:val="center"/>
          </w:tcPr>
          <w:p w14:paraId="6D5DC763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noWrap w:val="0"/>
            <w:vAlign w:val="center"/>
          </w:tcPr>
          <w:p w14:paraId="4433E964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 xml:space="preserve">  工业和信息产业</w:t>
            </w:r>
          </w:p>
        </w:tc>
        <w:tc>
          <w:tcPr>
            <w:tcW w:w="1367" w:type="dxa"/>
            <w:noWrap w:val="0"/>
            <w:vAlign w:val="center"/>
          </w:tcPr>
          <w:p w14:paraId="50C4551E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258.28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3D837743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153.84</w:t>
            </w:r>
          </w:p>
        </w:tc>
        <w:tc>
          <w:tcPr>
            <w:tcW w:w="1427" w:type="dxa"/>
            <w:noWrap w:val="0"/>
            <w:vAlign w:val="center"/>
          </w:tcPr>
          <w:p w14:paraId="07D6AB23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104.44</w:t>
            </w:r>
          </w:p>
        </w:tc>
      </w:tr>
      <w:tr w14:paraId="319E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noWrap w:val="0"/>
            <w:vAlign w:val="center"/>
          </w:tcPr>
          <w:p w14:paraId="3EC063B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215</w:t>
            </w:r>
          </w:p>
        </w:tc>
        <w:tc>
          <w:tcPr>
            <w:tcW w:w="567" w:type="dxa"/>
            <w:noWrap w:val="0"/>
            <w:vAlign w:val="center"/>
          </w:tcPr>
          <w:p w14:paraId="7B32D2A0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567" w:type="dxa"/>
            <w:noWrap w:val="0"/>
            <w:vAlign w:val="center"/>
          </w:tcPr>
          <w:p w14:paraId="675F0867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08</w:t>
            </w:r>
          </w:p>
        </w:tc>
        <w:tc>
          <w:tcPr>
            <w:tcW w:w="4026" w:type="dxa"/>
            <w:noWrap w:val="0"/>
            <w:vAlign w:val="center"/>
          </w:tcPr>
          <w:p w14:paraId="3C0F6201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无线电及信息通信监管</w:t>
            </w:r>
          </w:p>
        </w:tc>
        <w:tc>
          <w:tcPr>
            <w:tcW w:w="1367" w:type="dxa"/>
            <w:noWrap w:val="0"/>
            <w:vAlign w:val="center"/>
          </w:tcPr>
          <w:p w14:paraId="67209A06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258.28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6461DFAF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153.84</w:t>
            </w:r>
          </w:p>
        </w:tc>
        <w:tc>
          <w:tcPr>
            <w:tcW w:w="1427" w:type="dxa"/>
            <w:noWrap w:val="0"/>
            <w:vAlign w:val="center"/>
          </w:tcPr>
          <w:p w14:paraId="7B74430E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104.44</w:t>
            </w:r>
          </w:p>
        </w:tc>
      </w:tr>
      <w:tr w14:paraId="5411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noWrap w:val="0"/>
            <w:vAlign w:val="center"/>
          </w:tcPr>
          <w:p w14:paraId="708879B3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221</w:t>
            </w:r>
          </w:p>
        </w:tc>
        <w:tc>
          <w:tcPr>
            <w:tcW w:w="567" w:type="dxa"/>
            <w:noWrap w:val="0"/>
            <w:vAlign w:val="center"/>
          </w:tcPr>
          <w:p w14:paraId="0B4C2342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FCE9733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noWrap w:val="0"/>
            <w:vAlign w:val="center"/>
          </w:tcPr>
          <w:p w14:paraId="7834ABB3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住房保障支出</w:t>
            </w:r>
          </w:p>
        </w:tc>
        <w:tc>
          <w:tcPr>
            <w:tcW w:w="1367" w:type="dxa"/>
            <w:noWrap w:val="0"/>
            <w:vAlign w:val="center"/>
          </w:tcPr>
          <w:p w14:paraId="086841C9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14.47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21CDAD10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14.47</w:t>
            </w:r>
          </w:p>
        </w:tc>
        <w:tc>
          <w:tcPr>
            <w:tcW w:w="1427" w:type="dxa"/>
            <w:noWrap w:val="0"/>
            <w:vAlign w:val="center"/>
          </w:tcPr>
          <w:p w14:paraId="3669D321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1ECA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noWrap w:val="0"/>
            <w:vAlign w:val="center"/>
          </w:tcPr>
          <w:p w14:paraId="08AF71F8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221</w:t>
            </w:r>
          </w:p>
        </w:tc>
        <w:tc>
          <w:tcPr>
            <w:tcW w:w="567" w:type="dxa"/>
            <w:noWrap w:val="0"/>
            <w:vAlign w:val="center"/>
          </w:tcPr>
          <w:p w14:paraId="7DC41260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567" w:type="dxa"/>
            <w:noWrap w:val="0"/>
            <w:vAlign w:val="center"/>
          </w:tcPr>
          <w:p w14:paraId="77ED5685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noWrap w:val="0"/>
            <w:vAlign w:val="center"/>
          </w:tcPr>
          <w:p w14:paraId="545AD7BC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 xml:space="preserve">  住房改革支出</w:t>
            </w:r>
          </w:p>
        </w:tc>
        <w:tc>
          <w:tcPr>
            <w:tcW w:w="1367" w:type="dxa"/>
            <w:noWrap w:val="0"/>
            <w:vAlign w:val="center"/>
          </w:tcPr>
          <w:p w14:paraId="25C8EB1E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14.47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0A478231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14.47</w:t>
            </w:r>
          </w:p>
        </w:tc>
        <w:tc>
          <w:tcPr>
            <w:tcW w:w="1427" w:type="dxa"/>
            <w:noWrap w:val="0"/>
            <w:vAlign w:val="center"/>
          </w:tcPr>
          <w:p w14:paraId="2C4CF54E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0FC2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noWrap w:val="0"/>
            <w:vAlign w:val="center"/>
          </w:tcPr>
          <w:p w14:paraId="648B33D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221</w:t>
            </w:r>
          </w:p>
        </w:tc>
        <w:tc>
          <w:tcPr>
            <w:tcW w:w="567" w:type="dxa"/>
            <w:noWrap w:val="0"/>
            <w:vAlign w:val="center"/>
          </w:tcPr>
          <w:p w14:paraId="348CF31D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567" w:type="dxa"/>
            <w:noWrap w:val="0"/>
            <w:vAlign w:val="center"/>
          </w:tcPr>
          <w:p w14:paraId="5F03D24B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01</w:t>
            </w:r>
          </w:p>
        </w:tc>
        <w:tc>
          <w:tcPr>
            <w:tcW w:w="4026" w:type="dxa"/>
            <w:noWrap w:val="0"/>
            <w:vAlign w:val="center"/>
          </w:tcPr>
          <w:p w14:paraId="334E5420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住房公积金</w:t>
            </w:r>
          </w:p>
        </w:tc>
        <w:tc>
          <w:tcPr>
            <w:tcW w:w="1367" w:type="dxa"/>
            <w:noWrap w:val="0"/>
            <w:vAlign w:val="center"/>
          </w:tcPr>
          <w:p w14:paraId="42A90068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14.47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72E4F999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14.47</w:t>
            </w:r>
          </w:p>
        </w:tc>
        <w:tc>
          <w:tcPr>
            <w:tcW w:w="1427" w:type="dxa"/>
            <w:noWrap w:val="0"/>
            <w:vAlign w:val="center"/>
          </w:tcPr>
          <w:p w14:paraId="3995B093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6C32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noWrap w:val="0"/>
            <w:vAlign w:val="center"/>
          </w:tcPr>
          <w:p w14:paraId="1138FE32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30C1053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A9ABC9E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noWrap w:val="0"/>
            <w:vAlign w:val="center"/>
          </w:tcPr>
          <w:p w14:paraId="5C709493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1367" w:type="dxa"/>
            <w:noWrap w:val="0"/>
            <w:vAlign w:val="center"/>
          </w:tcPr>
          <w:p w14:paraId="6D496F2E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322.80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5C251F60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218.36</w:t>
            </w:r>
          </w:p>
        </w:tc>
        <w:tc>
          <w:tcPr>
            <w:tcW w:w="1427" w:type="dxa"/>
            <w:noWrap w:val="0"/>
            <w:vAlign w:val="center"/>
          </w:tcPr>
          <w:p w14:paraId="50D210DE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104.44</w:t>
            </w:r>
          </w:p>
        </w:tc>
      </w:tr>
    </w:tbl>
    <w:p w14:paraId="1B713773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 w14:paraId="62326DB0">
      <w:pPr>
        <w:rPr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表6</w:t>
      </w:r>
    </w:p>
    <w:p w14:paraId="18EEA4EE">
      <w:pPr>
        <w:jc w:val="center"/>
        <w:rPr>
          <w:rFonts w:hint="default"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一般公共预算基本支出情况表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534"/>
        <w:gridCol w:w="567"/>
        <w:gridCol w:w="4593"/>
        <w:gridCol w:w="1367"/>
        <w:gridCol w:w="1085"/>
        <w:gridCol w:w="281"/>
        <w:gridCol w:w="1427"/>
      </w:tblGrid>
      <w:tr w14:paraId="7279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2" w:hRule="atLeast"/>
          <w:tblHeader/>
        </w:trPr>
        <w:tc>
          <w:tcPr>
            <w:tcW w:w="8146" w:type="dxa"/>
            <w:gridSpan w:val="5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3BB06C4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编制单位：喀什地区无线电管理中心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E68B414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5976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2" w:hRule="atLeast"/>
          <w:tblHeader/>
        </w:trPr>
        <w:tc>
          <w:tcPr>
            <w:tcW w:w="5694" w:type="dxa"/>
            <w:gridSpan w:val="3"/>
            <w:noWrap w:val="0"/>
            <w:vAlign w:val="center"/>
          </w:tcPr>
          <w:p w14:paraId="4F06A2B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</w:t>
            </w:r>
          </w:p>
        </w:tc>
        <w:tc>
          <w:tcPr>
            <w:tcW w:w="4160" w:type="dxa"/>
            <w:gridSpan w:val="4"/>
            <w:noWrap w:val="0"/>
            <w:vAlign w:val="center"/>
          </w:tcPr>
          <w:p w14:paraId="13158D7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一般公共预算基本支出</w:t>
            </w:r>
          </w:p>
        </w:tc>
      </w:tr>
      <w:tr w14:paraId="4D5A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4" w:hRule="atLeast"/>
          <w:tblHeader/>
        </w:trPr>
        <w:tc>
          <w:tcPr>
            <w:tcW w:w="1101" w:type="dxa"/>
            <w:gridSpan w:val="2"/>
            <w:noWrap w:val="0"/>
            <w:vAlign w:val="center"/>
          </w:tcPr>
          <w:p w14:paraId="58169559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科目代码</w:t>
            </w:r>
          </w:p>
        </w:tc>
        <w:tc>
          <w:tcPr>
            <w:tcW w:w="4593" w:type="dxa"/>
            <w:vMerge w:val="restart"/>
            <w:noWrap w:val="0"/>
            <w:vAlign w:val="center"/>
          </w:tcPr>
          <w:p w14:paraId="01A77FE9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1367" w:type="dxa"/>
            <w:vMerge w:val="restart"/>
            <w:noWrap w:val="0"/>
            <w:vAlign w:val="center"/>
          </w:tcPr>
          <w:p w14:paraId="3AFCBA1C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1366" w:type="dxa"/>
            <w:gridSpan w:val="2"/>
            <w:vMerge w:val="restart"/>
            <w:noWrap w:val="0"/>
            <w:vAlign w:val="center"/>
          </w:tcPr>
          <w:p w14:paraId="2F2E4D9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人员经费</w:t>
            </w:r>
          </w:p>
        </w:tc>
        <w:tc>
          <w:tcPr>
            <w:tcW w:w="1427" w:type="dxa"/>
            <w:vMerge w:val="restart"/>
            <w:noWrap w:val="0"/>
            <w:vAlign w:val="center"/>
          </w:tcPr>
          <w:p w14:paraId="011BC0A5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公用经费</w:t>
            </w:r>
          </w:p>
        </w:tc>
      </w:tr>
      <w:tr w14:paraId="04A9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534" w:type="dxa"/>
            <w:noWrap w:val="0"/>
            <w:vAlign w:val="center"/>
          </w:tcPr>
          <w:p w14:paraId="67B15019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567" w:type="dxa"/>
            <w:noWrap w:val="0"/>
            <w:vAlign w:val="center"/>
          </w:tcPr>
          <w:p w14:paraId="38F3178B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款</w:t>
            </w:r>
          </w:p>
        </w:tc>
        <w:tc>
          <w:tcPr>
            <w:tcW w:w="4593" w:type="dxa"/>
            <w:vMerge w:val="continue"/>
            <w:noWrap w:val="0"/>
            <w:vAlign w:val="center"/>
          </w:tcPr>
          <w:p w14:paraId="5167523D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367" w:type="dxa"/>
            <w:vMerge w:val="continue"/>
            <w:noWrap w:val="0"/>
            <w:vAlign w:val="center"/>
          </w:tcPr>
          <w:p w14:paraId="78109B31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366" w:type="dxa"/>
            <w:gridSpan w:val="2"/>
            <w:vMerge w:val="continue"/>
            <w:noWrap w:val="0"/>
            <w:vAlign w:val="center"/>
          </w:tcPr>
          <w:p w14:paraId="36ABF347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vMerge w:val="continue"/>
            <w:noWrap w:val="0"/>
            <w:vAlign w:val="center"/>
          </w:tcPr>
          <w:p w14:paraId="309C4009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51AA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49E3DF62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noWrap w:val="0"/>
            <w:vAlign w:val="center"/>
          </w:tcPr>
          <w:p w14:paraId="0228F8D4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4593" w:type="dxa"/>
            <w:noWrap w:val="0"/>
            <w:vAlign w:val="center"/>
          </w:tcPr>
          <w:p w14:paraId="5266BDA1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工资福利支出</w:t>
            </w:r>
          </w:p>
        </w:tc>
        <w:tc>
          <w:tcPr>
            <w:tcW w:w="1367" w:type="dxa"/>
            <w:noWrap w:val="0"/>
            <w:vAlign w:val="center"/>
          </w:tcPr>
          <w:p w14:paraId="0270D6B2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189.88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75E7658E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189.88</w:t>
            </w:r>
          </w:p>
        </w:tc>
        <w:tc>
          <w:tcPr>
            <w:tcW w:w="1427" w:type="dxa"/>
            <w:noWrap w:val="0"/>
            <w:vAlign w:val="center"/>
          </w:tcPr>
          <w:p w14:paraId="6B8EA8FC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4CFF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18A2B9BC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noWrap w:val="0"/>
            <w:vAlign w:val="center"/>
          </w:tcPr>
          <w:p w14:paraId="3A7CF38D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01</w:t>
            </w:r>
          </w:p>
        </w:tc>
        <w:tc>
          <w:tcPr>
            <w:tcW w:w="4593" w:type="dxa"/>
            <w:noWrap w:val="0"/>
            <w:vAlign w:val="center"/>
          </w:tcPr>
          <w:p w14:paraId="41E5D082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基本工资</w:t>
            </w:r>
          </w:p>
        </w:tc>
        <w:tc>
          <w:tcPr>
            <w:tcW w:w="1367" w:type="dxa"/>
            <w:noWrap w:val="0"/>
            <w:vAlign w:val="center"/>
          </w:tcPr>
          <w:p w14:paraId="48C3CF8F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44.44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29489B52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44.44</w:t>
            </w:r>
          </w:p>
        </w:tc>
        <w:tc>
          <w:tcPr>
            <w:tcW w:w="1427" w:type="dxa"/>
            <w:noWrap w:val="0"/>
            <w:vAlign w:val="center"/>
          </w:tcPr>
          <w:p w14:paraId="51ACFE3C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4EE5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282D883D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noWrap w:val="0"/>
            <w:vAlign w:val="center"/>
          </w:tcPr>
          <w:p w14:paraId="1EEB053D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4593" w:type="dxa"/>
            <w:noWrap w:val="0"/>
            <w:vAlign w:val="center"/>
          </w:tcPr>
          <w:p w14:paraId="32CC4512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津贴补贴</w:t>
            </w:r>
          </w:p>
        </w:tc>
        <w:tc>
          <w:tcPr>
            <w:tcW w:w="1367" w:type="dxa"/>
            <w:noWrap w:val="0"/>
            <w:vAlign w:val="center"/>
          </w:tcPr>
          <w:p w14:paraId="7F741B32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25.73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2D3DAE69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25.73</w:t>
            </w:r>
          </w:p>
        </w:tc>
        <w:tc>
          <w:tcPr>
            <w:tcW w:w="1427" w:type="dxa"/>
            <w:noWrap w:val="0"/>
            <w:vAlign w:val="center"/>
          </w:tcPr>
          <w:p w14:paraId="48AEE32F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1A30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7997F38E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noWrap w:val="0"/>
            <w:vAlign w:val="center"/>
          </w:tcPr>
          <w:p w14:paraId="7FDD5DA3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03</w:t>
            </w:r>
          </w:p>
        </w:tc>
        <w:tc>
          <w:tcPr>
            <w:tcW w:w="4593" w:type="dxa"/>
            <w:noWrap w:val="0"/>
            <w:vAlign w:val="center"/>
          </w:tcPr>
          <w:p w14:paraId="65F495C6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奖金</w:t>
            </w:r>
          </w:p>
        </w:tc>
        <w:tc>
          <w:tcPr>
            <w:tcW w:w="1367" w:type="dxa"/>
            <w:noWrap w:val="0"/>
            <w:vAlign w:val="center"/>
          </w:tcPr>
          <w:p w14:paraId="5E3021F5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22.92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3A938AFA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22.92</w:t>
            </w:r>
          </w:p>
        </w:tc>
        <w:tc>
          <w:tcPr>
            <w:tcW w:w="1427" w:type="dxa"/>
            <w:noWrap w:val="0"/>
            <w:vAlign w:val="center"/>
          </w:tcPr>
          <w:p w14:paraId="7FF711D8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1629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0AF9753F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noWrap w:val="0"/>
            <w:vAlign w:val="center"/>
          </w:tcPr>
          <w:p w14:paraId="266FF22C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07</w:t>
            </w:r>
          </w:p>
        </w:tc>
        <w:tc>
          <w:tcPr>
            <w:tcW w:w="4593" w:type="dxa"/>
            <w:noWrap w:val="0"/>
            <w:vAlign w:val="center"/>
          </w:tcPr>
          <w:p w14:paraId="3FBAE27E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绩效工资</w:t>
            </w:r>
          </w:p>
        </w:tc>
        <w:tc>
          <w:tcPr>
            <w:tcW w:w="1367" w:type="dxa"/>
            <w:noWrap w:val="0"/>
            <w:vAlign w:val="center"/>
          </w:tcPr>
          <w:p w14:paraId="670CB117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28.25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6EFA6088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28.25</w:t>
            </w:r>
          </w:p>
        </w:tc>
        <w:tc>
          <w:tcPr>
            <w:tcW w:w="1427" w:type="dxa"/>
            <w:noWrap w:val="0"/>
            <w:vAlign w:val="center"/>
          </w:tcPr>
          <w:p w14:paraId="2659A01A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1481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555D8DE9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noWrap w:val="0"/>
            <w:vAlign w:val="center"/>
          </w:tcPr>
          <w:p w14:paraId="77A799A4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08</w:t>
            </w:r>
          </w:p>
        </w:tc>
        <w:tc>
          <w:tcPr>
            <w:tcW w:w="4593" w:type="dxa"/>
            <w:noWrap w:val="0"/>
            <w:vAlign w:val="center"/>
          </w:tcPr>
          <w:p w14:paraId="33318F1F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机关事业单位基本养老保险缴费</w:t>
            </w:r>
          </w:p>
        </w:tc>
        <w:tc>
          <w:tcPr>
            <w:tcW w:w="1367" w:type="dxa"/>
            <w:noWrap w:val="0"/>
            <w:vAlign w:val="center"/>
          </w:tcPr>
          <w:p w14:paraId="7E73204A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17.97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4267F12D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17.97</w:t>
            </w:r>
          </w:p>
        </w:tc>
        <w:tc>
          <w:tcPr>
            <w:tcW w:w="1427" w:type="dxa"/>
            <w:noWrap w:val="0"/>
            <w:vAlign w:val="center"/>
          </w:tcPr>
          <w:p w14:paraId="16E683DE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4555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2B023094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noWrap w:val="0"/>
            <w:vAlign w:val="center"/>
          </w:tcPr>
          <w:p w14:paraId="77182C08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09</w:t>
            </w:r>
          </w:p>
        </w:tc>
        <w:tc>
          <w:tcPr>
            <w:tcW w:w="4593" w:type="dxa"/>
            <w:noWrap w:val="0"/>
            <w:vAlign w:val="center"/>
          </w:tcPr>
          <w:p w14:paraId="7CFF714B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职业年金缴费</w:t>
            </w:r>
          </w:p>
        </w:tc>
        <w:tc>
          <w:tcPr>
            <w:tcW w:w="1367" w:type="dxa"/>
            <w:noWrap w:val="0"/>
            <w:vAlign w:val="center"/>
          </w:tcPr>
          <w:p w14:paraId="5E1AEA09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9.65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2308603D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9.65</w:t>
            </w:r>
          </w:p>
        </w:tc>
        <w:tc>
          <w:tcPr>
            <w:tcW w:w="1427" w:type="dxa"/>
            <w:noWrap w:val="0"/>
            <w:vAlign w:val="center"/>
          </w:tcPr>
          <w:p w14:paraId="60464767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6279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584502BB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noWrap w:val="0"/>
            <w:vAlign w:val="center"/>
          </w:tcPr>
          <w:p w14:paraId="5561A555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4593" w:type="dxa"/>
            <w:noWrap w:val="0"/>
            <w:vAlign w:val="center"/>
          </w:tcPr>
          <w:p w14:paraId="0C83C71D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职工基本医疗保险缴费</w:t>
            </w:r>
          </w:p>
        </w:tc>
        <w:tc>
          <w:tcPr>
            <w:tcW w:w="1367" w:type="dxa"/>
            <w:noWrap w:val="0"/>
            <w:vAlign w:val="center"/>
          </w:tcPr>
          <w:p w14:paraId="70445551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11.75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0E282B5D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11.75</w:t>
            </w:r>
          </w:p>
        </w:tc>
        <w:tc>
          <w:tcPr>
            <w:tcW w:w="1427" w:type="dxa"/>
            <w:noWrap w:val="0"/>
            <w:vAlign w:val="center"/>
          </w:tcPr>
          <w:p w14:paraId="56CDB67C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7BC8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26FA9B54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noWrap w:val="0"/>
            <w:vAlign w:val="center"/>
          </w:tcPr>
          <w:p w14:paraId="3EAF4322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4593" w:type="dxa"/>
            <w:noWrap w:val="0"/>
            <w:vAlign w:val="center"/>
          </w:tcPr>
          <w:p w14:paraId="2AFA19A0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公务员医疗补助缴费</w:t>
            </w:r>
          </w:p>
        </w:tc>
        <w:tc>
          <w:tcPr>
            <w:tcW w:w="1367" w:type="dxa"/>
            <w:noWrap w:val="0"/>
            <w:vAlign w:val="center"/>
          </w:tcPr>
          <w:p w14:paraId="33FEAB47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8.44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2CB273B2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8.44</w:t>
            </w:r>
          </w:p>
        </w:tc>
        <w:tc>
          <w:tcPr>
            <w:tcW w:w="1427" w:type="dxa"/>
            <w:noWrap w:val="0"/>
            <w:vAlign w:val="center"/>
          </w:tcPr>
          <w:p w14:paraId="79B7B689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42C7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67539B13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noWrap w:val="0"/>
            <w:vAlign w:val="center"/>
          </w:tcPr>
          <w:p w14:paraId="19C1472B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4593" w:type="dxa"/>
            <w:noWrap w:val="0"/>
            <w:vAlign w:val="center"/>
          </w:tcPr>
          <w:p w14:paraId="4019584B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其他社会保障缴费</w:t>
            </w:r>
          </w:p>
        </w:tc>
        <w:tc>
          <w:tcPr>
            <w:tcW w:w="1367" w:type="dxa"/>
            <w:noWrap w:val="0"/>
            <w:vAlign w:val="center"/>
          </w:tcPr>
          <w:p w14:paraId="6DAE560A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2.64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764D42DA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2.64</w:t>
            </w:r>
          </w:p>
        </w:tc>
        <w:tc>
          <w:tcPr>
            <w:tcW w:w="1427" w:type="dxa"/>
            <w:noWrap w:val="0"/>
            <w:vAlign w:val="center"/>
          </w:tcPr>
          <w:p w14:paraId="3B2AF45B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3384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129D27B2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noWrap w:val="0"/>
            <w:vAlign w:val="center"/>
          </w:tcPr>
          <w:p w14:paraId="16DAD3DF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4593" w:type="dxa"/>
            <w:noWrap w:val="0"/>
            <w:vAlign w:val="center"/>
          </w:tcPr>
          <w:p w14:paraId="317AF834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住房公积金</w:t>
            </w:r>
          </w:p>
        </w:tc>
        <w:tc>
          <w:tcPr>
            <w:tcW w:w="1367" w:type="dxa"/>
            <w:noWrap w:val="0"/>
            <w:vAlign w:val="center"/>
          </w:tcPr>
          <w:p w14:paraId="2E24A91F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14.47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3FD86582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14.47</w:t>
            </w:r>
          </w:p>
        </w:tc>
        <w:tc>
          <w:tcPr>
            <w:tcW w:w="1427" w:type="dxa"/>
            <w:noWrap w:val="0"/>
            <w:vAlign w:val="center"/>
          </w:tcPr>
          <w:p w14:paraId="7E24263F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3DEB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1734D59D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noWrap w:val="0"/>
            <w:vAlign w:val="center"/>
          </w:tcPr>
          <w:p w14:paraId="32B903BB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99</w:t>
            </w:r>
          </w:p>
        </w:tc>
        <w:tc>
          <w:tcPr>
            <w:tcW w:w="4593" w:type="dxa"/>
            <w:noWrap w:val="0"/>
            <w:vAlign w:val="center"/>
          </w:tcPr>
          <w:p w14:paraId="756249CF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其他工资福利支出</w:t>
            </w:r>
          </w:p>
        </w:tc>
        <w:tc>
          <w:tcPr>
            <w:tcW w:w="1367" w:type="dxa"/>
            <w:noWrap w:val="0"/>
            <w:vAlign w:val="center"/>
          </w:tcPr>
          <w:p w14:paraId="3856C012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3.62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6D9CF769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3.62</w:t>
            </w:r>
          </w:p>
        </w:tc>
        <w:tc>
          <w:tcPr>
            <w:tcW w:w="1427" w:type="dxa"/>
            <w:noWrap w:val="0"/>
            <w:vAlign w:val="center"/>
          </w:tcPr>
          <w:p w14:paraId="5E8BEFAE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5E47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778E51EF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noWrap w:val="0"/>
            <w:vAlign w:val="center"/>
          </w:tcPr>
          <w:p w14:paraId="45D3689F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4593" w:type="dxa"/>
            <w:noWrap w:val="0"/>
            <w:vAlign w:val="center"/>
          </w:tcPr>
          <w:p w14:paraId="63662660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商品和服务支出</w:t>
            </w:r>
          </w:p>
        </w:tc>
        <w:tc>
          <w:tcPr>
            <w:tcW w:w="1367" w:type="dxa"/>
            <w:noWrap w:val="0"/>
            <w:vAlign w:val="center"/>
          </w:tcPr>
          <w:p w14:paraId="48029BE0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25.35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19B75A1D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6C283699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25.35</w:t>
            </w:r>
          </w:p>
        </w:tc>
      </w:tr>
      <w:tr w14:paraId="161C5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36EA5780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noWrap w:val="0"/>
            <w:vAlign w:val="center"/>
          </w:tcPr>
          <w:p w14:paraId="3281BC46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01</w:t>
            </w:r>
          </w:p>
        </w:tc>
        <w:tc>
          <w:tcPr>
            <w:tcW w:w="4593" w:type="dxa"/>
            <w:noWrap w:val="0"/>
            <w:vAlign w:val="center"/>
          </w:tcPr>
          <w:p w14:paraId="12763F31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办公费</w:t>
            </w:r>
          </w:p>
        </w:tc>
        <w:tc>
          <w:tcPr>
            <w:tcW w:w="1367" w:type="dxa"/>
            <w:noWrap w:val="0"/>
            <w:vAlign w:val="center"/>
          </w:tcPr>
          <w:p w14:paraId="123CC14F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6.14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407C48F9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7D4BB30C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6.14</w:t>
            </w:r>
          </w:p>
        </w:tc>
      </w:tr>
      <w:tr w14:paraId="4AD5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69810D2D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noWrap w:val="0"/>
            <w:vAlign w:val="center"/>
          </w:tcPr>
          <w:p w14:paraId="4EE506FE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4593" w:type="dxa"/>
            <w:noWrap w:val="0"/>
            <w:vAlign w:val="center"/>
          </w:tcPr>
          <w:p w14:paraId="0FC212A0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水费</w:t>
            </w:r>
          </w:p>
        </w:tc>
        <w:tc>
          <w:tcPr>
            <w:tcW w:w="1367" w:type="dxa"/>
            <w:noWrap w:val="0"/>
            <w:vAlign w:val="center"/>
          </w:tcPr>
          <w:p w14:paraId="47E2218C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0.86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562AEBE5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055C4E83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0.86</w:t>
            </w:r>
          </w:p>
        </w:tc>
      </w:tr>
      <w:tr w14:paraId="6E6F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3415C10C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noWrap w:val="0"/>
            <w:vAlign w:val="center"/>
          </w:tcPr>
          <w:p w14:paraId="2AFE72D7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06</w:t>
            </w:r>
          </w:p>
        </w:tc>
        <w:tc>
          <w:tcPr>
            <w:tcW w:w="4593" w:type="dxa"/>
            <w:noWrap w:val="0"/>
            <w:vAlign w:val="center"/>
          </w:tcPr>
          <w:p w14:paraId="03B102A5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电费</w:t>
            </w:r>
          </w:p>
        </w:tc>
        <w:tc>
          <w:tcPr>
            <w:tcW w:w="1367" w:type="dxa"/>
            <w:noWrap w:val="0"/>
            <w:vAlign w:val="center"/>
          </w:tcPr>
          <w:p w14:paraId="612F1486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0.82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3730FEA3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3A08DD23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0.82</w:t>
            </w:r>
          </w:p>
        </w:tc>
      </w:tr>
      <w:tr w14:paraId="2644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31E220FD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noWrap w:val="0"/>
            <w:vAlign w:val="center"/>
          </w:tcPr>
          <w:p w14:paraId="144174F8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07</w:t>
            </w:r>
          </w:p>
        </w:tc>
        <w:tc>
          <w:tcPr>
            <w:tcW w:w="4593" w:type="dxa"/>
            <w:noWrap w:val="0"/>
            <w:vAlign w:val="center"/>
          </w:tcPr>
          <w:p w14:paraId="62E5DAB2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邮电费</w:t>
            </w:r>
          </w:p>
        </w:tc>
        <w:tc>
          <w:tcPr>
            <w:tcW w:w="1367" w:type="dxa"/>
            <w:noWrap w:val="0"/>
            <w:vAlign w:val="center"/>
          </w:tcPr>
          <w:p w14:paraId="1AA28A52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3.48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69FE4A07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48C71F2A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3.48</w:t>
            </w:r>
          </w:p>
        </w:tc>
      </w:tr>
      <w:tr w14:paraId="0F2D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5E73D8DF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noWrap w:val="0"/>
            <w:vAlign w:val="center"/>
          </w:tcPr>
          <w:p w14:paraId="271C3AD2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09</w:t>
            </w:r>
          </w:p>
        </w:tc>
        <w:tc>
          <w:tcPr>
            <w:tcW w:w="4593" w:type="dxa"/>
            <w:noWrap w:val="0"/>
            <w:vAlign w:val="center"/>
          </w:tcPr>
          <w:p w14:paraId="5095D347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物业管理费</w:t>
            </w:r>
          </w:p>
        </w:tc>
        <w:tc>
          <w:tcPr>
            <w:tcW w:w="1367" w:type="dxa"/>
            <w:noWrap w:val="0"/>
            <w:vAlign w:val="center"/>
          </w:tcPr>
          <w:p w14:paraId="1BA8595F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0.36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3A72BA43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31F482FE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0.36</w:t>
            </w:r>
          </w:p>
        </w:tc>
      </w:tr>
      <w:tr w14:paraId="4044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4701D324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noWrap w:val="0"/>
            <w:vAlign w:val="center"/>
          </w:tcPr>
          <w:p w14:paraId="2D7685F6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4593" w:type="dxa"/>
            <w:noWrap w:val="0"/>
            <w:vAlign w:val="center"/>
          </w:tcPr>
          <w:p w14:paraId="087FE88A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差旅费</w:t>
            </w:r>
          </w:p>
        </w:tc>
        <w:tc>
          <w:tcPr>
            <w:tcW w:w="1367" w:type="dxa"/>
            <w:noWrap w:val="0"/>
            <w:vAlign w:val="center"/>
          </w:tcPr>
          <w:p w14:paraId="47AF943F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3.00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6BD4F792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6A017E56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3.00</w:t>
            </w:r>
          </w:p>
        </w:tc>
      </w:tr>
      <w:tr w14:paraId="43BF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65E84153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noWrap w:val="0"/>
            <w:vAlign w:val="center"/>
          </w:tcPr>
          <w:p w14:paraId="6F9796C8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28</w:t>
            </w:r>
          </w:p>
        </w:tc>
        <w:tc>
          <w:tcPr>
            <w:tcW w:w="4593" w:type="dxa"/>
            <w:noWrap w:val="0"/>
            <w:vAlign w:val="center"/>
          </w:tcPr>
          <w:p w14:paraId="59A95598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工会经费</w:t>
            </w:r>
          </w:p>
        </w:tc>
        <w:tc>
          <w:tcPr>
            <w:tcW w:w="1367" w:type="dxa"/>
            <w:noWrap w:val="0"/>
            <w:vAlign w:val="center"/>
          </w:tcPr>
          <w:p w14:paraId="2384DCA1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2.41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573AF125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49A3B6BC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2.41</w:t>
            </w:r>
          </w:p>
        </w:tc>
      </w:tr>
      <w:tr w14:paraId="72C0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0CCB189E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noWrap w:val="0"/>
            <w:vAlign w:val="center"/>
          </w:tcPr>
          <w:p w14:paraId="7EFFB586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31</w:t>
            </w:r>
          </w:p>
        </w:tc>
        <w:tc>
          <w:tcPr>
            <w:tcW w:w="4593" w:type="dxa"/>
            <w:noWrap w:val="0"/>
            <w:vAlign w:val="center"/>
          </w:tcPr>
          <w:p w14:paraId="485DB085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公务用车运行维护费</w:t>
            </w:r>
          </w:p>
        </w:tc>
        <w:tc>
          <w:tcPr>
            <w:tcW w:w="1367" w:type="dxa"/>
            <w:noWrap w:val="0"/>
            <w:vAlign w:val="center"/>
          </w:tcPr>
          <w:p w14:paraId="1D05FB7E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6.24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3F273B96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37117153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6.24</w:t>
            </w:r>
          </w:p>
        </w:tc>
      </w:tr>
      <w:tr w14:paraId="5126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0BF2DACE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noWrap w:val="0"/>
            <w:vAlign w:val="center"/>
          </w:tcPr>
          <w:p w14:paraId="0F4423A7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99</w:t>
            </w:r>
          </w:p>
        </w:tc>
        <w:tc>
          <w:tcPr>
            <w:tcW w:w="4593" w:type="dxa"/>
            <w:noWrap w:val="0"/>
            <w:vAlign w:val="center"/>
          </w:tcPr>
          <w:p w14:paraId="11D94012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其他商品和服务支出</w:t>
            </w:r>
          </w:p>
        </w:tc>
        <w:tc>
          <w:tcPr>
            <w:tcW w:w="1367" w:type="dxa"/>
            <w:noWrap w:val="0"/>
            <w:vAlign w:val="center"/>
          </w:tcPr>
          <w:p w14:paraId="29EF675F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2.05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78AA3CBF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427924F9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2.05</w:t>
            </w:r>
          </w:p>
        </w:tc>
      </w:tr>
      <w:tr w14:paraId="5EAF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27063CDB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303</w:t>
            </w:r>
          </w:p>
        </w:tc>
        <w:tc>
          <w:tcPr>
            <w:tcW w:w="567" w:type="dxa"/>
            <w:noWrap w:val="0"/>
            <w:vAlign w:val="center"/>
          </w:tcPr>
          <w:p w14:paraId="09EBAAEF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4593" w:type="dxa"/>
            <w:noWrap w:val="0"/>
            <w:vAlign w:val="center"/>
          </w:tcPr>
          <w:p w14:paraId="4E69DF61">
            <w:pPr>
              <w:jc w:val="lef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对个人和家庭的补助</w:t>
            </w:r>
          </w:p>
        </w:tc>
        <w:tc>
          <w:tcPr>
            <w:tcW w:w="1367" w:type="dxa"/>
            <w:noWrap w:val="0"/>
            <w:vAlign w:val="center"/>
          </w:tcPr>
          <w:p w14:paraId="50F79F57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3.13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13E6BAC4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3.13</w:t>
            </w:r>
          </w:p>
        </w:tc>
        <w:tc>
          <w:tcPr>
            <w:tcW w:w="1427" w:type="dxa"/>
            <w:noWrap w:val="0"/>
            <w:vAlign w:val="center"/>
          </w:tcPr>
          <w:p w14:paraId="265552DE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2ABC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5BE39019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303</w:t>
            </w:r>
          </w:p>
        </w:tc>
        <w:tc>
          <w:tcPr>
            <w:tcW w:w="567" w:type="dxa"/>
            <w:noWrap w:val="0"/>
            <w:vAlign w:val="center"/>
          </w:tcPr>
          <w:p w14:paraId="3D48AE6C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4593" w:type="dxa"/>
            <w:noWrap w:val="0"/>
            <w:vAlign w:val="center"/>
          </w:tcPr>
          <w:p w14:paraId="78034042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退休费</w:t>
            </w:r>
          </w:p>
        </w:tc>
        <w:tc>
          <w:tcPr>
            <w:tcW w:w="1367" w:type="dxa"/>
            <w:noWrap w:val="0"/>
            <w:vAlign w:val="center"/>
          </w:tcPr>
          <w:p w14:paraId="5089CC42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2.17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16EF2846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2.17</w:t>
            </w:r>
          </w:p>
        </w:tc>
        <w:tc>
          <w:tcPr>
            <w:tcW w:w="1427" w:type="dxa"/>
            <w:noWrap w:val="0"/>
            <w:vAlign w:val="center"/>
          </w:tcPr>
          <w:p w14:paraId="6FD2FA62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630A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47283D4B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303</w:t>
            </w:r>
          </w:p>
        </w:tc>
        <w:tc>
          <w:tcPr>
            <w:tcW w:w="567" w:type="dxa"/>
            <w:noWrap w:val="0"/>
            <w:vAlign w:val="center"/>
          </w:tcPr>
          <w:p w14:paraId="43AFB5CB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4593" w:type="dxa"/>
            <w:noWrap w:val="0"/>
            <w:vAlign w:val="center"/>
          </w:tcPr>
          <w:p w14:paraId="59318D13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生活补助</w:t>
            </w:r>
          </w:p>
        </w:tc>
        <w:tc>
          <w:tcPr>
            <w:tcW w:w="1367" w:type="dxa"/>
            <w:noWrap w:val="0"/>
            <w:vAlign w:val="center"/>
          </w:tcPr>
          <w:p w14:paraId="4C894DEC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0.72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47A6B8F5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0.72</w:t>
            </w:r>
          </w:p>
        </w:tc>
        <w:tc>
          <w:tcPr>
            <w:tcW w:w="1427" w:type="dxa"/>
            <w:noWrap w:val="0"/>
            <w:vAlign w:val="center"/>
          </w:tcPr>
          <w:p w14:paraId="1F8A78D0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11C1A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5BEE1801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303</w:t>
            </w:r>
          </w:p>
        </w:tc>
        <w:tc>
          <w:tcPr>
            <w:tcW w:w="567" w:type="dxa"/>
            <w:noWrap w:val="0"/>
            <w:vAlign w:val="center"/>
          </w:tcPr>
          <w:p w14:paraId="237415C2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99</w:t>
            </w:r>
          </w:p>
        </w:tc>
        <w:tc>
          <w:tcPr>
            <w:tcW w:w="4593" w:type="dxa"/>
            <w:noWrap w:val="0"/>
            <w:vAlign w:val="center"/>
          </w:tcPr>
          <w:p w14:paraId="04861E5B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 xml:space="preserve">  其他对个人和家庭的补助</w:t>
            </w:r>
          </w:p>
        </w:tc>
        <w:tc>
          <w:tcPr>
            <w:tcW w:w="1367" w:type="dxa"/>
            <w:noWrap w:val="0"/>
            <w:vAlign w:val="center"/>
          </w:tcPr>
          <w:p w14:paraId="188CC4A4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0.24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32709F63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sz w:val="18"/>
                <w:szCs w:val="18"/>
                <w:highlight w:val="none"/>
              </w:rPr>
              <w:t>0.24</w:t>
            </w:r>
          </w:p>
        </w:tc>
        <w:tc>
          <w:tcPr>
            <w:tcW w:w="1427" w:type="dxa"/>
            <w:noWrap w:val="0"/>
            <w:vAlign w:val="center"/>
          </w:tcPr>
          <w:p w14:paraId="427CDD75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</w:p>
        </w:tc>
      </w:tr>
      <w:tr w14:paraId="364E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2FF968EC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3B5A782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4593" w:type="dxa"/>
            <w:noWrap w:val="0"/>
            <w:vAlign w:val="center"/>
          </w:tcPr>
          <w:p w14:paraId="7F8F6009">
            <w:pPr>
              <w:jc w:val="center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1367" w:type="dxa"/>
            <w:noWrap w:val="0"/>
            <w:vAlign w:val="center"/>
          </w:tcPr>
          <w:p w14:paraId="5F7AA77A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218.36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0D329070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193.01</w:t>
            </w:r>
          </w:p>
        </w:tc>
        <w:tc>
          <w:tcPr>
            <w:tcW w:w="1427" w:type="dxa"/>
            <w:noWrap w:val="0"/>
            <w:vAlign w:val="center"/>
          </w:tcPr>
          <w:p w14:paraId="65323A1D">
            <w:pPr>
              <w:jc w:val="right"/>
              <w:rPr>
                <w:rFonts w:hint="default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sz w:val="18"/>
                <w:szCs w:val="18"/>
                <w:highlight w:val="none"/>
              </w:rPr>
              <w:t>25.35</w:t>
            </w:r>
          </w:p>
        </w:tc>
      </w:tr>
    </w:tbl>
    <w:p w14:paraId="231C9894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 w14:paraId="0044B7B3">
      <w:pPr>
        <w:rPr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表7</w:t>
      </w:r>
    </w:p>
    <w:p w14:paraId="6B21E28D">
      <w:pPr>
        <w:jc w:val="center"/>
        <w:rPr>
          <w:rFonts w:hint="default"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一般公共预算项目支出情况表</w:t>
      </w:r>
    </w:p>
    <w:tbl>
      <w:tblPr>
        <w:tblStyle w:val="8"/>
        <w:tblW w:w="14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300"/>
        <w:gridCol w:w="260"/>
        <w:gridCol w:w="331"/>
        <w:gridCol w:w="2073"/>
        <w:gridCol w:w="2073"/>
        <w:gridCol w:w="881"/>
        <w:gridCol w:w="881"/>
        <w:gridCol w:w="881"/>
        <w:gridCol w:w="881"/>
        <w:gridCol w:w="881"/>
        <w:gridCol w:w="881"/>
        <w:gridCol w:w="881"/>
        <w:gridCol w:w="882"/>
        <w:gridCol w:w="783"/>
        <w:gridCol w:w="981"/>
        <w:gridCol w:w="882"/>
      </w:tblGrid>
      <w:tr w14:paraId="5BF3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52" w:hRule="atLeast"/>
          <w:tblHeader/>
        </w:trPr>
        <w:tc>
          <w:tcPr>
            <w:tcW w:w="11748" w:type="dxa"/>
            <w:gridSpan w:val="14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6B7CEA2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编制单位：喀什地区无线电管理中心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6A128FB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315D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711" w:hRule="atLeast"/>
          <w:tblHeader/>
        </w:trPr>
        <w:tc>
          <w:tcPr>
            <w:tcW w:w="860" w:type="dxa"/>
            <w:gridSpan w:val="3"/>
            <w:noWrap w:val="0"/>
            <w:vAlign w:val="center"/>
          </w:tcPr>
          <w:p w14:paraId="0A2521B5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科目代码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 w14:paraId="53DD822B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 w14:paraId="46525008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40C286D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项目支出合计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312F3C2F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工资福利支出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6B0BA510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商品和服务支出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6101DCE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对个人和家庭的补助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3F3C5AC8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债务利息及费用支出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1F27F54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资本性支出（基本建设）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0324177D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资本性支出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2C719CB7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对企业补助（基本建设）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54DD7FB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对企业补助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173483D6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对社会保障基金补助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0F0B943C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其他支出</w:t>
            </w:r>
          </w:p>
        </w:tc>
      </w:tr>
      <w:tr w14:paraId="3EFF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622" w:hRule="atLeast"/>
          <w:tblHeader/>
        </w:trPr>
        <w:tc>
          <w:tcPr>
            <w:tcW w:w="300" w:type="dxa"/>
            <w:noWrap w:val="0"/>
            <w:vAlign w:val="center"/>
          </w:tcPr>
          <w:p w14:paraId="4D968CE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260" w:type="dxa"/>
            <w:noWrap w:val="0"/>
            <w:vAlign w:val="center"/>
          </w:tcPr>
          <w:p w14:paraId="4CC679F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款</w:t>
            </w:r>
          </w:p>
        </w:tc>
        <w:tc>
          <w:tcPr>
            <w:tcW w:w="260" w:type="dxa"/>
            <w:noWrap w:val="0"/>
            <w:vAlign w:val="center"/>
          </w:tcPr>
          <w:p w14:paraId="3745C15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</w:t>
            </w:r>
          </w:p>
        </w:tc>
        <w:tc>
          <w:tcPr>
            <w:tcW w:w="2500" w:type="dxa"/>
            <w:vMerge w:val="continue"/>
            <w:noWrap w:val="0"/>
            <w:vAlign w:val="center"/>
          </w:tcPr>
          <w:p w14:paraId="7F34A0AB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vMerge w:val="continue"/>
            <w:noWrap w:val="0"/>
            <w:vAlign w:val="center"/>
          </w:tcPr>
          <w:p w14:paraId="1F701183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4DDC177B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1AE4B501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72E718D0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5AA51215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2EB6D132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49385D60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726E24B7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 w14:paraId="4C710EA6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761DB70F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 w14:paraId="216DF0C1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 w14:paraId="13713D04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7553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41" w:hRule="atLeast"/>
        </w:trPr>
        <w:tc>
          <w:tcPr>
            <w:tcW w:w="300" w:type="dxa"/>
            <w:noWrap w:val="0"/>
            <w:vAlign w:val="center"/>
          </w:tcPr>
          <w:p w14:paraId="4862055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215</w:t>
            </w:r>
          </w:p>
        </w:tc>
        <w:tc>
          <w:tcPr>
            <w:tcW w:w="260" w:type="dxa"/>
            <w:noWrap w:val="0"/>
            <w:vAlign w:val="center"/>
          </w:tcPr>
          <w:p w14:paraId="298C2B9A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noWrap w:val="0"/>
            <w:vAlign w:val="center"/>
          </w:tcPr>
          <w:p w14:paraId="47310E99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000BE43F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 xml:space="preserve">  资源勘探工业信息等支出</w:t>
            </w:r>
          </w:p>
        </w:tc>
        <w:tc>
          <w:tcPr>
            <w:tcW w:w="2500" w:type="dxa"/>
            <w:noWrap w:val="0"/>
            <w:vAlign w:val="center"/>
          </w:tcPr>
          <w:p w14:paraId="647F3531">
            <w:pPr>
              <w:jc w:val="lef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EFBF6BC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104.44</w:t>
            </w:r>
          </w:p>
        </w:tc>
        <w:tc>
          <w:tcPr>
            <w:tcW w:w="850" w:type="dxa"/>
            <w:noWrap w:val="0"/>
            <w:vAlign w:val="center"/>
          </w:tcPr>
          <w:p w14:paraId="1C80C5A0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66DE6A8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104.44</w:t>
            </w:r>
          </w:p>
        </w:tc>
        <w:tc>
          <w:tcPr>
            <w:tcW w:w="850" w:type="dxa"/>
            <w:noWrap w:val="0"/>
            <w:vAlign w:val="center"/>
          </w:tcPr>
          <w:p w14:paraId="2F2C6797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A5DCD56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19E649C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1CC375B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1BFBEA4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D430841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0407E28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0730717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23C7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41" w:hRule="atLeast"/>
        </w:trPr>
        <w:tc>
          <w:tcPr>
            <w:tcW w:w="300" w:type="dxa"/>
            <w:noWrap w:val="0"/>
            <w:vAlign w:val="center"/>
          </w:tcPr>
          <w:p w14:paraId="75836CB4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215</w:t>
            </w:r>
          </w:p>
        </w:tc>
        <w:tc>
          <w:tcPr>
            <w:tcW w:w="260" w:type="dxa"/>
            <w:noWrap w:val="0"/>
            <w:vAlign w:val="center"/>
          </w:tcPr>
          <w:p w14:paraId="1C6896E4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05</w:t>
            </w:r>
          </w:p>
        </w:tc>
        <w:tc>
          <w:tcPr>
            <w:tcW w:w="260" w:type="dxa"/>
            <w:noWrap w:val="0"/>
            <w:vAlign w:val="center"/>
          </w:tcPr>
          <w:p w14:paraId="0283D276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509D1B60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 xml:space="preserve">    工业和信息产业</w:t>
            </w:r>
          </w:p>
        </w:tc>
        <w:tc>
          <w:tcPr>
            <w:tcW w:w="2500" w:type="dxa"/>
            <w:noWrap w:val="0"/>
            <w:vAlign w:val="center"/>
          </w:tcPr>
          <w:p w14:paraId="399D2256">
            <w:pPr>
              <w:jc w:val="lef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AFD2C30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104.44</w:t>
            </w:r>
          </w:p>
        </w:tc>
        <w:tc>
          <w:tcPr>
            <w:tcW w:w="850" w:type="dxa"/>
            <w:noWrap w:val="0"/>
            <w:vAlign w:val="center"/>
          </w:tcPr>
          <w:p w14:paraId="4C8BDE01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ED9742A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104.44</w:t>
            </w:r>
          </w:p>
        </w:tc>
        <w:tc>
          <w:tcPr>
            <w:tcW w:w="850" w:type="dxa"/>
            <w:noWrap w:val="0"/>
            <w:vAlign w:val="center"/>
          </w:tcPr>
          <w:p w14:paraId="47F7DFC6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57046B3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427C9B3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2B1FE67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D59EF4A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E8B092A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6AD10C1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8F5781D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62E7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41" w:hRule="atLeast"/>
        </w:trPr>
        <w:tc>
          <w:tcPr>
            <w:tcW w:w="300" w:type="dxa"/>
            <w:noWrap w:val="0"/>
            <w:vAlign w:val="center"/>
          </w:tcPr>
          <w:p w14:paraId="31FF7AD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>215</w:t>
            </w:r>
          </w:p>
        </w:tc>
        <w:tc>
          <w:tcPr>
            <w:tcW w:w="260" w:type="dxa"/>
            <w:noWrap w:val="0"/>
            <w:vAlign w:val="center"/>
          </w:tcPr>
          <w:p w14:paraId="05BB44A7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>05</w:t>
            </w:r>
          </w:p>
        </w:tc>
        <w:tc>
          <w:tcPr>
            <w:tcW w:w="260" w:type="dxa"/>
            <w:noWrap w:val="0"/>
            <w:vAlign w:val="center"/>
          </w:tcPr>
          <w:p w14:paraId="2AC39D3B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>08</w:t>
            </w:r>
          </w:p>
        </w:tc>
        <w:tc>
          <w:tcPr>
            <w:tcW w:w="2500" w:type="dxa"/>
            <w:noWrap w:val="0"/>
            <w:vAlign w:val="center"/>
          </w:tcPr>
          <w:p w14:paraId="6A074730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 xml:space="preserve">      无线电及信息通信监管</w:t>
            </w:r>
          </w:p>
        </w:tc>
        <w:tc>
          <w:tcPr>
            <w:tcW w:w="2500" w:type="dxa"/>
            <w:noWrap w:val="0"/>
            <w:vAlign w:val="center"/>
          </w:tcPr>
          <w:p w14:paraId="713D17C5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>2026年无线电管理经费</w:t>
            </w:r>
          </w:p>
        </w:tc>
        <w:tc>
          <w:tcPr>
            <w:tcW w:w="850" w:type="dxa"/>
            <w:noWrap w:val="0"/>
            <w:vAlign w:val="center"/>
          </w:tcPr>
          <w:p w14:paraId="591CAF32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>104.44</w:t>
            </w:r>
          </w:p>
        </w:tc>
        <w:tc>
          <w:tcPr>
            <w:tcW w:w="850" w:type="dxa"/>
            <w:noWrap w:val="0"/>
            <w:vAlign w:val="center"/>
          </w:tcPr>
          <w:p w14:paraId="285683A1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E19BD06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>104.44</w:t>
            </w:r>
          </w:p>
        </w:tc>
        <w:tc>
          <w:tcPr>
            <w:tcW w:w="850" w:type="dxa"/>
            <w:noWrap w:val="0"/>
            <w:vAlign w:val="center"/>
          </w:tcPr>
          <w:p w14:paraId="6B8724A6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E7468FC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04B90AC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D05BCE2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546F765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0ED6B0A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6435EBA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B5ECDD5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2C7F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41" w:hRule="atLeast"/>
        </w:trPr>
        <w:tc>
          <w:tcPr>
            <w:tcW w:w="300" w:type="dxa"/>
            <w:noWrap w:val="0"/>
            <w:vAlign w:val="center"/>
          </w:tcPr>
          <w:p w14:paraId="76CB63BC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noWrap w:val="0"/>
            <w:vAlign w:val="center"/>
          </w:tcPr>
          <w:p w14:paraId="345871B4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noWrap w:val="0"/>
            <w:vAlign w:val="center"/>
          </w:tcPr>
          <w:p w14:paraId="58557598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01BBC261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总计</w:t>
            </w:r>
          </w:p>
        </w:tc>
        <w:tc>
          <w:tcPr>
            <w:tcW w:w="2500" w:type="dxa"/>
            <w:noWrap w:val="0"/>
            <w:vAlign w:val="center"/>
          </w:tcPr>
          <w:p w14:paraId="0446C6DA">
            <w:pPr>
              <w:jc w:val="lef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D3EE511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104.44</w:t>
            </w:r>
          </w:p>
        </w:tc>
        <w:tc>
          <w:tcPr>
            <w:tcW w:w="850" w:type="dxa"/>
            <w:noWrap w:val="0"/>
            <w:vAlign w:val="center"/>
          </w:tcPr>
          <w:p w14:paraId="4162F35F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6A4A1F5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104.44</w:t>
            </w:r>
          </w:p>
        </w:tc>
        <w:tc>
          <w:tcPr>
            <w:tcW w:w="850" w:type="dxa"/>
            <w:noWrap w:val="0"/>
            <w:vAlign w:val="center"/>
          </w:tcPr>
          <w:p w14:paraId="4E838385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CC5A268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890A86E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0F2EC39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FBDCAFD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E07B57D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BEB5065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2EED79A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</w:tbl>
    <w:p w14:paraId="491277F2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 w14:paraId="4CF16DD3">
      <w:pPr>
        <w:rPr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表8</w:t>
      </w:r>
    </w:p>
    <w:p w14:paraId="48FEE384">
      <w:pPr>
        <w:jc w:val="center"/>
        <w:rPr>
          <w:rFonts w:hint="default"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政府性基金预算支出情况表</w:t>
      </w:r>
    </w:p>
    <w:tbl>
      <w:tblPr>
        <w:tblStyle w:val="8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534"/>
        <w:gridCol w:w="567"/>
        <w:gridCol w:w="567"/>
        <w:gridCol w:w="2551"/>
        <w:gridCol w:w="1418"/>
        <w:gridCol w:w="1417"/>
        <w:gridCol w:w="917"/>
        <w:gridCol w:w="501"/>
        <w:gridCol w:w="1417"/>
      </w:tblGrid>
      <w:tr w14:paraId="50EB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7971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0C16A90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编制单位：喀什地区无线电管理中心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F604552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7CBD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4219" w:type="dxa"/>
            <w:gridSpan w:val="4"/>
            <w:noWrap w:val="0"/>
            <w:vAlign w:val="center"/>
          </w:tcPr>
          <w:p w14:paraId="394CF48C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</w:t>
            </w:r>
          </w:p>
        </w:tc>
        <w:tc>
          <w:tcPr>
            <w:tcW w:w="5670" w:type="dxa"/>
            <w:gridSpan w:val="5"/>
            <w:noWrap w:val="0"/>
            <w:vAlign w:val="center"/>
          </w:tcPr>
          <w:p w14:paraId="3B0CBDE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政府性基金预算支出</w:t>
            </w:r>
          </w:p>
        </w:tc>
      </w:tr>
      <w:tr w14:paraId="4A99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0" w:hRule="atLeast"/>
          <w:tblHeader/>
        </w:trPr>
        <w:tc>
          <w:tcPr>
            <w:tcW w:w="1668" w:type="dxa"/>
            <w:gridSpan w:val="3"/>
            <w:noWrap w:val="0"/>
            <w:vAlign w:val="center"/>
          </w:tcPr>
          <w:p w14:paraId="6E456EFD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科目代码</w:t>
            </w:r>
          </w:p>
        </w:tc>
        <w:tc>
          <w:tcPr>
            <w:tcW w:w="2551" w:type="dxa"/>
            <w:vMerge w:val="restart"/>
            <w:noWrap w:val="0"/>
            <w:vAlign w:val="center"/>
          </w:tcPr>
          <w:p w14:paraId="362CB3E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79AEBA2B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39D4369B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基本支出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1C5CFA96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项目支出</w:t>
            </w:r>
          </w:p>
        </w:tc>
      </w:tr>
      <w:tr w14:paraId="3C49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10" w:hRule="atLeast"/>
          <w:tblHeader/>
        </w:trPr>
        <w:tc>
          <w:tcPr>
            <w:tcW w:w="534" w:type="dxa"/>
            <w:noWrap w:val="0"/>
            <w:vAlign w:val="center"/>
          </w:tcPr>
          <w:p w14:paraId="48FFA2BB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567" w:type="dxa"/>
            <w:noWrap w:val="0"/>
            <w:vAlign w:val="center"/>
          </w:tcPr>
          <w:p w14:paraId="450EC0CB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款</w:t>
            </w:r>
          </w:p>
        </w:tc>
        <w:tc>
          <w:tcPr>
            <w:tcW w:w="567" w:type="dxa"/>
            <w:noWrap w:val="0"/>
            <w:vAlign w:val="center"/>
          </w:tcPr>
          <w:p w14:paraId="34F6773F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</w:t>
            </w:r>
          </w:p>
        </w:tc>
        <w:tc>
          <w:tcPr>
            <w:tcW w:w="2551" w:type="dxa"/>
            <w:vMerge w:val="continue"/>
            <w:noWrap w:val="0"/>
            <w:vAlign w:val="center"/>
          </w:tcPr>
          <w:p w14:paraId="2C910ED6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518ACA9C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A76BFFB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人员经费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7E64C34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公用经费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0FA51950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62494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42F15BA4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A037DE9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7142527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504219A2">
            <w:pPr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F671963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0D8460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7DF3FBF2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0E6DF0F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3377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038ADA29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756D73A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436EE4C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7E2630D4">
            <w:pPr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D6E1DD6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CC37E97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02DC3AA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E02F4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26F8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3BA480F5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A8692EC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558F69E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26149DAC">
            <w:pPr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19D70F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C9B221B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3A8B2E7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074823B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78034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5ED873ED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E525823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4C49DAB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25140332">
            <w:pPr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06A3824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ABDCE60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F9D9253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DA4BB3C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794A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7C71347A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57D2620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6A98193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30F12BBF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1418" w:type="dxa"/>
            <w:noWrap w:val="0"/>
            <w:vAlign w:val="center"/>
          </w:tcPr>
          <w:p w14:paraId="5E8D63B2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7097637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E0A50B2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4018E0B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</w:tbl>
    <w:p w14:paraId="65848804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</w:pPr>
      <w:r>
        <w:rPr>
          <w:rFonts w:hint="eastAsia" w:ascii="仿宋" w:eastAsia="仿宋"/>
          <w:b/>
          <w:color w:val="000000"/>
          <w:szCs w:val="21"/>
          <w:highlight w:val="none"/>
        </w:rPr>
        <w:t>喀什地区无线电管理中心2026年没有使用政府性基金预算拨款安排的支出，政府性基金预算支出情况表为空表。</w:t>
      </w:r>
    </w:p>
    <w:p w14:paraId="0E76CE2C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 w14:paraId="4FAC690C">
      <w:pPr>
        <w:rPr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表9</w:t>
      </w:r>
    </w:p>
    <w:p w14:paraId="2A184FFE">
      <w:pPr>
        <w:jc w:val="center"/>
        <w:rPr>
          <w:rFonts w:hint="default"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国有资本经营预算支出情况表</w:t>
      </w:r>
    </w:p>
    <w:tbl>
      <w:tblPr>
        <w:tblStyle w:val="8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534"/>
        <w:gridCol w:w="567"/>
        <w:gridCol w:w="567"/>
        <w:gridCol w:w="2551"/>
        <w:gridCol w:w="1418"/>
        <w:gridCol w:w="1417"/>
        <w:gridCol w:w="917"/>
        <w:gridCol w:w="501"/>
        <w:gridCol w:w="1417"/>
      </w:tblGrid>
      <w:tr w14:paraId="0F467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7971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51BE8FF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编制单位：喀什地区无线电管理中心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D809D2E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1D71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4219" w:type="dxa"/>
            <w:gridSpan w:val="4"/>
            <w:noWrap w:val="0"/>
            <w:vAlign w:val="center"/>
          </w:tcPr>
          <w:p w14:paraId="6910714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</w:t>
            </w:r>
          </w:p>
        </w:tc>
        <w:tc>
          <w:tcPr>
            <w:tcW w:w="5670" w:type="dxa"/>
            <w:gridSpan w:val="5"/>
            <w:noWrap w:val="0"/>
            <w:vAlign w:val="center"/>
          </w:tcPr>
          <w:p w14:paraId="3BC8152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国有资本经营预算支出</w:t>
            </w:r>
          </w:p>
        </w:tc>
      </w:tr>
      <w:tr w14:paraId="6D86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0" w:hRule="atLeast"/>
          <w:tblHeader/>
        </w:trPr>
        <w:tc>
          <w:tcPr>
            <w:tcW w:w="1668" w:type="dxa"/>
            <w:gridSpan w:val="3"/>
            <w:noWrap w:val="0"/>
            <w:vAlign w:val="center"/>
          </w:tcPr>
          <w:p w14:paraId="1F32DD1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科目代码</w:t>
            </w:r>
          </w:p>
        </w:tc>
        <w:tc>
          <w:tcPr>
            <w:tcW w:w="2551" w:type="dxa"/>
            <w:vMerge w:val="restart"/>
            <w:noWrap w:val="0"/>
            <w:vAlign w:val="center"/>
          </w:tcPr>
          <w:p w14:paraId="5C3072A9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0ACFBE6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592A7CD0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基本支出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464B9D2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项目支出</w:t>
            </w:r>
          </w:p>
        </w:tc>
      </w:tr>
      <w:tr w14:paraId="471B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10" w:hRule="atLeast"/>
          <w:tblHeader/>
        </w:trPr>
        <w:tc>
          <w:tcPr>
            <w:tcW w:w="534" w:type="dxa"/>
            <w:noWrap w:val="0"/>
            <w:vAlign w:val="center"/>
          </w:tcPr>
          <w:p w14:paraId="160D282F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567" w:type="dxa"/>
            <w:noWrap w:val="0"/>
            <w:vAlign w:val="center"/>
          </w:tcPr>
          <w:p w14:paraId="3A0F7090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款</w:t>
            </w:r>
          </w:p>
        </w:tc>
        <w:tc>
          <w:tcPr>
            <w:tcW w:w="567" w:type="dxa"/>
            <w:noWrap w:val="0"/>
            <w:vAlign w:val="center"/>
          </w:tcPr>
          <w:p w14:paraId="249EF7C7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</w:t>
            </w:r>
          </w:p>
        </w:tc>
        <w:tc>
          <w:tcPr>
            <w:tcW w:w="2551" w:type="dxa"/>
            <w:vMerge w:val="continue"/>
            <w:noWrap w:val="0"/>
            <w:vAlign w:val="center"/>
          </w:tcPr>
          <w:p w14:paraId="7F8714B1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3A473DEE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A21B326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人员经费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A894A47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公用经费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0A59BA0E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4468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3E91204B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AA8F404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73E9358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5A213EDE">
            <w:pPr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F3DA5B3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74A6AA8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77E1F1FF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6706593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1033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68D45016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56EEA79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59269E7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2983D7B4">
            <w:pPr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F16C5AE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79919D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085C78E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3EC2DA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225A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0037C54B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C1E658D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EA4AE9E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01CE08B4">
            <w:pPr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938F5F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00FD4BD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9406E76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0445EB0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027D9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2EB6FDBB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E2E5D08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D473760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5A663BA3">
            <w:pPr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6270203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4CC2DEC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74B86F80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7C6E142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7663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noWrap w:val="0"/>
            <w:vAlign w:val="center"/>
          </w:tcPr>
          <w:p w14:paraId="4683E10C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DB8519F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69A270F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7CDE5257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1418" w:type="dxa"/>
            <w:noWrap w:val="0"/>
            <w:vAlign w:val="center"/>
          </w:tcPr>
          <w:p w14:paraId="2E072A6B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F4EDBB0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F280F3D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CF027DD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</w:tbl>
    <w:p w14:paraId="4849F116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</w:pPr>
      <w:r>
        <w:rPr>
          <w:rFonts w:hint="eastAsia" w:ascii="仿宋" w:eastAsia="仿宋"/>
          <w:b/>
          <w:color w:val="000000"/>
          <w:szCs w:val="21"/>
          <w:highlight w:val="none"/>
        </w:rPr>
        <w:t>喀什地区无线电管理中心2026年没有使用国有资本经营预算拨款安排的支出，国有资本经营预算支出情况表为空表。</w:t>
      </w:r>
    </w:p>
    <w:p w14:paraId="54467ED1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 w14:paraId="2D46F2A6">
      <w:pPr>
        <w:rPr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表10</w:t>
      </w:r>
    </w:p>
    <w:p w14:paraId="06410C3D">
      <w:pPr>
        <w:jc w:val="center"/>
        <w:rPr>
          <w:rFonts w:hint="default"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财政拨款“三公”经费支出情况表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5" w:type="dxa"/>
          <w:bottom w:w="0" w:type="dxa"/>
          <w:right w:w="50" w:type="dxa"/>
        </w:tblCellMar>
      </w:tblPr>
      <w:tblGrid>
        <w:gridCol w:w="4147"/>
        <w:gridCol w:w="1408"/>
        <w:gridCol w:w="1408"/>
        <w:gridCol w:w="1359"/>
        <w:gridCol w:w="1391"/>
      </w:tblGrid>
      <w:tr w14:paraId="6B55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64" w:hRule="atLeast"/>
          <w:tblHeader/>
          <w:jc w:val="center"/>
        </w:trPr>
        <w:tc>
          <w:tcPr>
            <w:tcW w:w="9720" w:type="dxa"/>
            <w:gridSpan w:val="4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A00AC35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编制单位：喀什地区无线电管理中心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E7FB37C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597D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64" w:hRule="atLeast"/>
          <w:tblHeader/>
          <w:jc w:val="center"/>
        </w:trPr>
        <w:tc>
          <w:tcPr>
            <w:tcW w:w="4920" w:type="dxa"/>
            <w:vMerge w:val="restart"/>
            <w:noWrap w:val="0"/>
            <w:vAlign w:val="center"/>
          </w:tcPr>
          <w:p w14:paraId="2014CAD3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“三公”经费支出内容</w:t>
            </w:r>
          </w:p>
        </w:tc>
        <w:tc>
          <w:tcPr>
            <w:tcW w:w="1600" w:type="dxa"/>
            <w:vMerge w:val="restart"/>
            <w:noWrap w:val="0"/>
            <w:vAlign w:val="center"/>
          </w:tcPr>
          <w:p w14:paraId="5E5BAFD1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4800" w:type="dxa"/>
            <w:gridSpan w:val="3"/>
            <w:noWrap w:val="0"/>
            <w:vAlign w:val="center"/>
          </w:tcPr>
          <w:p w14:paraId="4E6CB638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资金来源</w:t>
            </w:r>
          </w:p>
        </w:tc>
      </w:tr>
      <w:tr w14:paraId="3BDA2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421" w:hRule="atLeast"/>
          <w:tblHeader/>
          <w:jc w:val="center"/>
        </w:trPr>
        <w:tc>
          <w:tcPr>
            <w:tcW w:w="4920" w:type="dxa"/>
            <w:vMerge w:val="continue"/>
            <w:noWrap w:val="0"/>
            <w:vAlign w:val="center"/>
          </w:tcPr>
          <w:p w14:paraId="3BAFA49A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5DDC3E44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05E6ED42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一般公共预算</w:t>
            </w:r>
          </w:p>
        </w:tc>
        <w:tc>
          <w:tcPr>
            <w:tcW w:w="1600" w:type="dxa"/>
            <w:noWrap w:val="0"/>
            <w:vAlign w:val="center"/>
          </w:tcPr>
          <w:p w14:paraId="47E662CE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政府性基金</w:t>
            </w:r>
          </w:p>
        </w:tc>
        <w:tc>
          <w:tcPr>
            <w:tcW w:w="1600" w:type="dxa"/>
            <w:noWrap w:val="0"/>
            <w:vAlign w:val="center"/>
          </w:tcPr>
          <w:p w14:paraId="47A02F78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国有资本经营预算</w:t>
            </w:r>
          </w:p>
        </w:tc>
      </w:tr>
      <w:tr w14:paraId="38F7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4920" w:type="dxa"/>
            <w:noWrap w:val="0"/>
            <w:vAlign w:val="center"/>
          </w:tcPr>
          <w:p w14:paraId="33308B36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8"/>
                <w:szCs w:val="18"/>
                <w:highlight w:val="none"/>
              </w:rPr>
              <w:t>因公出国（境）费用</w:t>
            </w:r>
          </w:p>
        </w:tc>
        <w:tc>
          <w:tcPr>
            <w:tcW w:w="1600" w:type="dxa"/>
            <w:noWrap w:val="0"/>
            <w:vAlign w:val="center"/>
          </w:tcPr>
          <w:p w14:paraId="10DAD00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7BAB859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6906279A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206D370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7DE4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4920" w:type="dxa"/>
            <w:noWrap w:val="0"/>
            <w:vAlign w:val="center"/>
          </w:tcPr>
          <w:p w14:paraId="2028F01C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8"/>
                <w:szCs w:val="18"/>
                <w:highlight w:val="none"/>
              </w:rPr>
              <w:t>公务接待费</w:t>
            </w:r>
          </w:p>
        </w:tc>
        <w:tc>
          <w:tcPr>
            <w:tcW w:w="1600" w:type="dxa"/>
            <w:noWrap w:val="0"/>
            <w:vAlign w:val="center"/>
          </w:tcPr>
          <w:p w14:paraId="1190147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26C5F11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2CD5E7CA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4E3D773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201F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4920" w:type="dxa"/>
            <w:noWrap w:val="0"/>
            <w:vAlign w:val="center"/>
          </w:tcPr>
          <w:p w14:paraId="12C93BF7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  <w:highlight w:val="none"/>
              </w:rPr>
              <w:t>公务用车购置及运行维护费（小计）</w:t>
            </w:r>
          </w:p>
        </w:tc>
        <w:tc>
          <w:tcPr>
            <w:tcW w:w="1600" w:type="dxa"/>
            <w:noWrap w:val="0"/>
            <w:vAlign w:val="center"/>
          </w:tcPr>
          <w:p w14:paraId="0EF254C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  <w:highlight w:val="none"/>
              </w:rPr>
              <w:t>20.34</w:t>
            </w:r>
          </w:p>
        </w:tc>
        <w:tc>
          <w:tcPr>
            <w:tcW w:w="1600" w:type="dxa"/>
            <w:noWrap w:val="0"/>
            <w:vAlign w:val="center"/>
          </w:tcPr>
          <w:p w14:paraId="01BBFA2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  <w:highlight w:val="none"/>
              </w:rPr>
              <w:t>20.34</w:t>
            </w:r>
          </w:p>
        </w:tc>
        <w:tc>
          <w:tcPr>
            <w:tcW w:w="1600" w:type="dxa"/>
            <w:noWrap w:val="0"/>
            <w:vAlign w:val="center"/>
          </w:tcPr>
          <w:p w14:paraId="1FB8288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058421D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C38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4920" w:type="dxa"/>
            <w:noWrap w:val="0"/>
            <w:vAlign w:val="center"/>
          </w:tcPr>
          <w:p w14:paraId="5D9CB7D4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8"/>
                <w:szCs w:val="18"/>
                <w:highlight w:val="none"/>
              </w:rPr>
              <w:t>其中：公务用车购置</w:t>
            </w:r>
          </w:p>
        </w:tc>
        <w:tc>
          <w:tcPr>
            <w:tcW w:w="1600" w:type="dxa"/>
            <w:noWrap w:val="0"/>
            <w:vAlign w:val="center"/>
          </w:tcPr>
          <w:p w14:paraId="546DF21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777D55E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7EDCDE55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0A92D0C2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E9C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4920" w:type="dxa"/>
            <w:noWrap w:val="0"/>
            <w:vAlign w:val="center"/>
          </w:tcPr>
          <w:p w14:paraId="1FB8714C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8"/>
                <w:szCs w:val="18"/>
                <w:highlight w:val="none"/>
              </w:rPr>
              <w:t xml:space="preserve">      公务用车运行维护费</w:t>
            </w:r>
          </w:p>
        </w:tc>
        <w:tc>
          <w:tcPr>
            <w:tcW w:w="1600" w:type="dxa"/>
            <w:noWrap w:val="0"/>
            <w:vAlign w:val="center"/>
          </w:tcPr>
          <w:p w14:paraId="1BCA16F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8"/>
                <w:szCs w:val="18"/>
                <w:highlight w:val="none"/>
              </w:rPr>
              <w:t>20.34</w:t>
            </w:r>
          </w:p>
        </w:tc>
        <w:tc>
          <w:tcPr>
            <w:tcW w:w="1600" w:type="dxa"/>
            <w:noWrap w:val="0"/>
            <w:vAlign w:val="center"/>
          </w:tcPr>
          <w:p w14:paraId="18D34FB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8"/>
                <w:szCs w:val="18"/>
                <w:highlight w:val="none"/>
              </w:rPr>
              <w:t>20.34</w:t>
            </w:r>
          </w:p>
        </w:tc>
        <w:tc>
          <w:tcPr>
            <w:tcW w:w="1600" w:type="dxa"/>
            <w:noWrap w:val="0"/>
            <w:vAlign w:val="center"/>
          </w:tcPr>
          <w:p w14:paraId="0AE1A717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17EA2AC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396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4920" w:type="dxa"/>
            <w:noWrap w:val="0"/>
            <w:vAlign w:val="center"/>
          </w:tcPr>
          <w:p w14:paraId="208C8377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1600" w:type="dxa"/>
            <w:noWrap w:val="0"/>
            <w:vAlign w:val="center"/>
          </w:tcPr>
          <w:p w14:paraId="1F3DBE3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  <w:highlight w:val="none"/>
              </w:rPr>
              <w:t>20.34</w:t>
            </w:r>
          </w:p>
        </w:tc>
        <w:tc>
          <w:tcPr>
            <w:tcW w:w="1600" w:type="dxa"/>
            <w:noWrap w:val="0"/>
            <w:vAlign w:val="center"/>
          </w:tcPr>
          <w:p w14:paraId="18996C7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  <w:highlight w:val="none"/>
              </w:rPr>
              <w:t>20.34</w:t>
            </w:r>
          </w:p>
        </w:tc>
        <w:tc>
          <w:tcPr>
            <w:tcW w:w="1600" w:type="dxa"/>
            <w:noWrap w:val="0"/>
            <w:vAlign w:val="center"/>
          </w:tcPr>
          <w:p w14:paraId="5A74FA7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4B1F7A2E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</w:tbl>
    <w:p w14:paraId="06182B18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 w14:paraId="3A1DCB37">
      <w:pPr>
        <w:rPr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表11</w:t>
      </w:r>
    </w:p>
    <w:p w14:paraId="4F2630D9">
      <w:pPr>
        <w:jc w:val="center"/>
        <w:rPr>
          <w:rFonts w:hint="default"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财政拨款委托业务费支出情况表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5" w:type="dxa"/>
          <w:bottom w:w="0" w:type="dxa"/>
          <w:right w:w="50" w:type="dxa"/>
        </w:tblCellMar>
      </w:tblPr>
      <w:tblGrid>
        <w:gridCol w:w="4882"/>
        <w:gridCol w:w="1200"/>
        <w:gridCol w:w="1200"/>
        <w:gridCol w:w="1200"/>
        <w:gridCol w:w="1231"/>
      </w:tblGrid>
      <w:tr w14:paraId="2050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64" w:hRule="atLeast"/>
          <w:tblHeader/>
          <w:jc w:val="center"/>
        </w:trPr>
        <w:tc>
          <w:tcPr>
            <w:tcW w:w="10062" w:type="dxa"/>
            <w:gridSpan w:val="4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E668E34">
            <w:pPr>
              <w:jc w:val="lef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编制单位：喀什地区无线电管理中心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D720380">
            <w:pPr>
              <w:jc w:val="right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790D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64" w:hRule="atLeast"/>
          <w:tblHeader/>
          <w:jc w:val="center"/>
        </w:trPr>
        <w:tc>
          <w:tcPr>
            <w:tcW w:w="5862" w:type="dxa"/>
            <w:vMerge w:val="restart"/>
            <w:noWrap w:val="0"/>
            <w:vAlign w:val="center"/>
          </w:tcPr>
          <w:p w14:paraId="01D780E6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 w14:paraId="3F13292D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4200" w:type="dxa"/>
            <w:gridSpan w:val="3"/>
            <w:noWrap w:val="0"/>
            <w:vAlign w:val="center"/>
          </w:tcPr>
          <w:p w14:paraId="2023DBA8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资金来源</w:t>
            </w:r>
          </w:p>
        </w:tc>
      </w:tr>
      <w:tr w14:paraId="34895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421" w:hRule="atLeast"/>
          <w:tblHeader/>
          <w:jc w:val="center"/>
        </w:trPr>
        <w:tc>
          <w:tcPr>
            <w:tcW w:w="5862" w:type="dxa"/>
            <w:vMerge w:val="continue"/>
            <w:noWrap w:val="0"/>
            <w:vAlign w:val="center"/>
          </w:tcPr>
          <w:p w14:paraId="026E3A0E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 w14:paraId="12E4F5A5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90F85CE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一般公共预算</w:t>
            </w:r>
          </w:p>
        </w:tc>
        <w:tc>
          <w:tcPr>
            <w:tcW w:w="1400" w:type="dxa"/>
            <w:noWrap w:val="0"/>
            <w:vAlign w:val="center"/>
          </w:tcPr>
          <w:p w14:paraId="046E535C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政府性基金</w:t>
            </w:r>
          </w:p>
        </w:tc>
        <w:tc>
          <w:tcPr>
            <w:tcW w:w="1400" w:type="dxa"/>
            <w:noWrap w:val="0"/>
            <w:vAlign w:val="center"/>
          </w:tcPr>
          <w:p w14:paraId="48FED543">
            <w:pPr>
              <w:jc w:val="center"/>
              <w:rPr>
                <w:rFonts w:hint="default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国有资本经营预算</w:t>
            </w:r>
          </w:p>
        </w:tc>
      </w:tr>
      <w:tr w14:paraId="622A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5862" w:type="dxa"/>
            <w:noWrap w:val="0"/>
            <w:vAlign w:val="center"/>
          </w:tcPr>
          <w:p w14:paraId="6BEC69A2">
            <w:pPr>
              <w:jc w:val="lef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3F457B3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030A4AD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30977689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649214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7FF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5862" w:type="dxa"/>
            <w:noWrap w:val="0"/>
            <w:vAlign w:val="center"/>
          </w:tcPr>
          <w:p w14:paraId="39288C7D">
            <w:pPr>
              <w:jc w:val="lef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7B6603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D12D0DB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EEF57C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5A5932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584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5862" w:type="dxa"/>
            <w:noWrap w:val="0"/>
            <w:vAlign w:val="center"/>
          </w:tcPr>
          <w:p w14:paraId="14806815">
            <w:pPr>
              <w:jc w:val="lef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4374C91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69C2A18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8CBC4D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D5B9A6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AE1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5862" w:type="dxa"/>
            <w:noWrap w:val="0"/>
            <w:vAlign w:val="center"/>
          </w:tcPr>
          <w:p w14:paraId="5B5E82D1">
            <w:pPr>
              <w:jc w:val="lef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395E46B4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258976C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1BCFD1F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39AA5370">
            <w:pPr>
              <w:jc w:val="right"/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626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5862" w:type="dxa"/>
            <w:noWrap w:val="0"/>
            <w:vAlign w:val="center"/>
          </w:tcPr>
          <w:p w14:paraId="752FBD9B">
            <w:pPr>
              <w:jc w:val="center"/>
              <w:rPr>
                <w:rFonts w:hint="default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1400" w:type="dxa"/>
            <w:noWrap w:val="0"/>
            <w:vAlign w:val="center"/>
          </w:tcPr>
          <w:p w14:paraId="1DDC1D07">
            <w:pPr>
              <w:jc w:val="right"/>
              <w:rPr>
                <w:rFonts w:hint="default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46C604E">
            <w:pPr>
              <w:jc w:val="right"/>
              <w:rPr>
                <w:rFonts w:hint="default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C50F8BB">
            <w:pPr>
              <w:jc w:val="right"/>
              <w:rPr>
                <w:rFonts w:hint="default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E9441D9">
            <w:pPr>
              <w:jc w:val="right"/>
              <w:rPr>
                <w:rFonts w:hint="default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</w:tbl>
    <w:p w14:paraId="115C83B9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</w:pPr>
      <w:r>
        <w:rPr>
          <w:rFonts w:hint="eastAsia" w:ascii="仿宋" w:eastAsia="仿宋"/>
          <w:b/>
          <w:color w:val="000000"/>
          <w:szCs w:val="21"/>
          <w:highlight w:val="none"/>
        </w:rPr>
        <w:t>喀什地区无线电管理中心2026年没有委托业务费预算的支出，财政拨款委托业务费支出情况表为空表。</w:t>
      </w:r>
    </w:p>
    <w:p w14:paraId="7FFE5105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 w14:paraId="78F1097B">
      <w:pPr>
        <w:rPr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表12</w:t>
      </w:r>
    </w:p>
    <w:p w14:paraId="15546CE9">
      <w:pPr>
        <w:jc w:val="center"/>
        <w:rPr>
          <w:rFonts w:hint="default"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上年结转结余情况表</w:t>
      </w:r>
    </w:p>
    <w:tbl>
      <w:tblPr>
        <w:tblStyle w:val="8"/>
        <w:tblW w:w="14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3402"/>
        <w:gridCol w:w="1247"/>
        <w:gridCol w:w="1247"/>
        <w:gridCol w:w="1247"/>
        <w:gridCol w:w="1247"/>
        <w:gridCol w:w="1247"/>
        <w:gridCol w:w="740"/>
        <w:gridCol w:w="507"/>
        <w:gridCol w:w="1247"/>
        <w:gridCol w:w="1247"/>
        <w:gridCol w:w="1247"/>
        <w:gridCol w:w="6"/>
      </w:tblGrid>
      <w:tr w14:paraId="55EF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52" w:hRule="atLeast"/>
          <w:tblHeader/>
        </w:trPr>
        <w:tc>
          <w:tcPr>
            <w:tcW w:w="10377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5E3021A">
            <w:pPr>
              <w:jc w:val="left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编制单位：喀什地区无线电管理中心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0BF54C6E">
            <w:pPr>
              <w:jc w:val="right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49E1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120" w:hRule="atLeast"/>
          <w:tblHeader/>
        </w:trPr>
        <w:tc>
          <w:tcPr>
            <w:tcW w:w="3402" w:type="dxa"/>
            <w:vMerge w:val="restart"/>
            <w:noWrap w:val="0"/>
            <w:vAlign w:val="center"/>
          </w:tcPr>
          <w:p w14:paraId="585DC30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 w14:paraId="73104615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4988" w:type="dxa"/>
            <w:gridSpan w:val="4"/>
            <w:noWrap w:val="0"/>
            <w:vAlign w:val="center"/>
          </w:tcPr>
          <w:p w14:paraId="1DA260EA"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财政拨款</w:t>
            </w:r>
          </w:p>
        </w:tc>
        <w:tc>
          <w:tcPr>
            <w:tcW w:w="4988" w:type="dxa"/>
            <w:gridSpan w:val="5"/>
            <w:noWrap w:val="0"/>
            <w:vAlign w:val="center"/>
          </w:tcPr>
          <w:p w14:paraId="22637AF1"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非财政拨款</w:t>
            </w:r>
          </w:p>
        </w:tc>
      </w:tr>
      <w:tr w14:paraId="0D03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77" w:hRule="atLeast"/>
          <w:tblHeader/>
        </w:trPr>
        <w:tc>
          <w:tcPr>
            <w:tcW w:w="3402" w:type="dxa"/>
            <w:vMerge w:val="continue"/>
            <w:noWrap w:val="0"/>
            <w:vAlign w:val="center"/>
          </w:tcPr>
          <w:p w14:paraId="0390C41A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 w14:paraId="24E8ED35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Merge w:val="restart"/>
            <w:noWrap w:val="0"/>
            <w:vAlign w:val="center"/>
          </w:tcPr>
          <w:p w14:paraId="28320B61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小计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 w14:paraId="00F299C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基本支出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 w14:paraId="7457F9A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项目支出</w:t>
            </w:r>
          </w:p>
        </w:tc>
        <w:tc>
          <w:tcPr>
            <w:tcW w:w="1247" w:type="dxa"/>
            <w:gridSpan w:val="2"/>
            <w:vMerge w:val="restart"/>
            <w:noWrap w:val="0"/>
            <w:vAlign w:val="center"/>
          </w:tcPr>
          <w:p w14:paraId="13243A6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小计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 w14:paraId="3A7FA22F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基本支出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 w14:paraId="4A4E8DB6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项目支出</w:t>
            </w:r>
          </w:p>
        </w:tc>
      </w:tr>
      <w:tr w14:paraId="639D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77" w:hRule="atLeast"/>
          <w:tblHeader/>
        </w:trPr>
        <w:tc>
          <w:tcPr>
            <w:tcW w:w="3402" w:type="dxa"/>
            <w:vMerge w:val="continue"/>
            <w:noWrap w:val="0"/>
            <w:vAlign w:val="center"/>
          </w:tcPr>
          <w:p w14:paraId="42E1756E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 w14:paraId="501B2DB7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 w14:paraId="41F4ABC0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B52C39C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人员经费</w:t>
            </w:r>
          </w:p>
        </w:tc>
        <w:tc>
          <w:tcPr>
            <w:tcW w:w="1247" w:type="dxa"/>
            <w:noWrap w:val="0"/>
            <w:vAlign w:val="center"/>
          </w:tcPr>
          <w:p w14:paraId="39AEC685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公用经费</w:t>
            </w:r>
          </w:p>
        </w:tc>
        <w:tc>
          <w:tcPr>
            <w:tcW w:w="1247" w:type="dxa"/>
            <w:vMerge w:val="continue"/>
            <w:noWrap w:val="0"/>
            <w:vAlign w:val="center"/>
          </w:tcPr>
          <w:p w14:paraId="691810D2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vAlign w:val="center"/>
          </w:tcPr>
          <w:p w14:paraId="4CBA6A16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DB36C5F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人员经费</w:t>
            </w:r>
          </w:p>
        </w:tc>
        <w:tc>
          <w:tcPr>
            <w:tcW w:w="1247" w:type="dxa"/>
            <w:noWrap w:val="0"/>
            <w:vAlign w:val="center"/>
          </w:tcPr>
          <w:p w14:paraId="1D369A8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公用经费</w:t>
            </w:r>
          </w:p>
        </w:tc>
        <w:tc>
          <w:tcPr>
            <w:tcW w:w="1247" w:type="dxa"/>
            <w:vMerge w:val="continue"/>
            <w:noWrap w:val="0"/>
            <w:vAlign w:val="center"/>
          </w:tcPr>
          <w:p w14:paraId="7668A3F1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25AD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141" w:hRule="atLeast"/>
        </w:trPr>
        <w:tc>
          <w:tcPr>
            <w:tcW w:w="3402" w:type="dxa"/>
            <w:noWrap w:val="0"/>
            <w:vAlign w:val="center"/>
          </w:tcPr>
          <w:p w14:paraId="7F83F2F1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喀什地区无线电管理中心</w:t>
            </w:r>
          </w:p>
        </w:tc>
        <w:tc>
          <w:tcPr>
            <w:tcW w:w="1247" w:type="dxa"/>
            <w:noWrap w:val="0"/>
            <w:vAlign w:val="center"/>
          </w:tcPr>
          <w:p w14:paraId="5757B8FB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24.63</w:t>
            </w:r>
          </w:p>
        </w:tc>
        <w:tc>
          <w:tcPr>
            <w:tcW w:w="1247" w:type="dxa"/>
            <w:noWrap w:val="0"/>
            <w:vAlign w:val="center"/>
          </w:tcPr>
          <w:p w14:paraId="15364CBE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24.63</w:t>
            </w:r>
          </w:p>
        </w:tc>
        <w:tc>
          <w:tcPr>
            <w:tcW w:w="1247" w:type="dxa"/>
            <w:noWrap w:val="0"/>
            <w:vAlign w:val="center"/>
          </w:tcPr>
          <w:p w14:paraId="2B221C1A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4D33C9A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F43A328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24.63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2B2218FB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90E9F87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165E432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53C632BB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6F51A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141" w:hRule="atLeast"/>
        </w:trPr>
        <w:tc>
          <w:tcPr>
            <w:tcW w:w="3402" w:type="dxa"/>
            <w:noWrap w:val="0"/>
            <w:vAlign w:val="center"/>
          </w:tcPr>
          <w:p w14:paraId="2BA03EEF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 xml:space="preserve">  2025年无线电管理经费</w:t>
            </w:r>
          </w:p>
        </w:tc>
        <w:tc>
          <w:tcPr>
            <w:tcW w:w="1247" w:type="dxa"/>
            <w:noWrap w:val="0"/>
            <w:vAlign w:val="center"/>
          </w:tcPr>
          <w:p w14:paraId="6AEA4A30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>10.48</w:t>
            </w:r>
          </w:p>
        </w:tc>
        <w:tc>
          <w:tcPr>
            <w:tcW w:w="1247" w:type="dxa"/>
            <w:noWrap w:val="0"/>
            <w:vAlign w:val="center"/>
          </w:tcPr>
          <w:p w14:paraId="32EB1F4A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>10.48</w:t>
            </w:r>
          </w:p>
        </w:tc>
        <w:tc>
          <w:tcPr>
            <w:tcW w:w="1247" w:type="dxa"/>
            <w:noWrap w:val="0"/>
            <w:vAlign w:val="center"/>
          </w:tcPr>
          <w:p w14:paraId="1D2C0031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DF4C62F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E67B8CF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>10.48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3770FBCC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B73B71C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B82F759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566F21B9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3F91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141" w:hRule="atLeast"/>
        </w:trPr>
        <w:tc>
          <w:tcPr>
            <w:tcW w:w="3402" w:type="dxa"/>
            <w:noWrap w:val="0"/>
            <w:vAlign w:val="center"/>
          </w:tcPr>
          <w:p w14:paraId="7AFDD8F6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 xml:space="preserve">  2025年中央无线电管理经费</w:t>
            </w:r>
          </w:p>
        </w:tc>
        <w:tc>
          <w:tcPr>
            <w:tcW w:w="1247" w:type="dxa"/>
            <w:noWrap w:val="0"/>
            <w:vAlign w:val="center"/>
          </w:tcPr>
          <w:p w14:paraId="03A2FDD8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>14.16</w:t>
            </w:r>
          </w:p>
        </w:tc>
        <w:tc>
          <w:tcPr>
            <w:tcW w:w="1247" w:type="dxa"/>
            <w:noWrap w:val="0"/>
            <w:vAlign w:val="center"/>
          </w:tcPr>
          <w:p w14:paraId="48412606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>14.16</w:t>
            </w:r>
          </w:p>
        </w:tc>
        <w:tc>
          <w:tcPr>
            <w:tcW w:w="1247" w:type="dxa"/>
            <w:noWrap w:val="0"/>
            <w:vAlign w:val="center"/>
          </w:tcPr>
          <w:p w14:paraId="75357FF3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67DC41A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DC038CB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kern w:val="0"/>
                <w:sz w:val="13"/>
                <w:szCs w:val="13"/>
                <w:highlight w:val="none"/>
              </w:rPr>
              <w:t>14.16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4D7BCECE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045EE7B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C1FF544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86F964E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1A46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141" w:hRule="atLeast"/>
        </w:trPr>
        <w:tc>
          <w:tcPr>
            <w:tcW w:w="3402" w:type="dxa"/>
            <w:noWrap w:val="0"/>
            <w:vAlign w:val="center"/>
          </w:tcPr>
          <w:p w14:paraId="3D09F8D1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总计</w:t>
            </w:r>
          </w:p>
        </w:tc>
        <w:tc>
          <w:tcPr>
            <w:tcW w:w="1247" w:type="dxa"/>
            <w:noWrap w:val="0"/>
            <w:vAlign w:val="center"/>
          </w:tcPr>
          <w:p w14:paraId="6E689390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24.63</w:t>
            </w:r>
          </w:p>
        </w:tc>
        <w:tc>
          <w:tcPr>
            <w:tcW w:w="1247" w:type="dxa"/>
            <w:noWrap w:val="0"/>
            <w:vAlign w:val="center"/>
          </w:tcPr>
          <w:p w14:paraId="56C8EE66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24.63</w:t>
            </w:r>
          </w:p>
        </w:tc>
        <w:tc>
          <w:tcPr>
            <w:tcW w:w="1247" w:type="dxa"/>
            <w:noWrap w:val="0"/>
            <w:vAlign w:val="center"/>
          </w:tcPr>
          <w:p w14:paraId="174BF17F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29935CC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A13FADD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b/>
                <w:kern w:val="0"/>
                <w:sz w:val="13"/>
                <w:szCs w:val="13"/>
                <w:highlight w:val="none"/>
              </w:rPr>
              <w:t>24.63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37410EB3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504F34DF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6A157F2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0BC7013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</w:tbl>
    <w:p w14:paraId="1672606A">
      <w:pPr>
        <w:widowControl/>
        <w:jc w:val="left"/>
        <w:rPr>
          <w:rFonts w:hint="default" w:ascii="仿宋" w:eastAsia="仿宋"/>
          <w:b/>
          <w:color w:val="000000"/>
          <w:szCs w:val="21"/>
          <w:highlight w:val="none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 w14:paraId="1728393F">
      <w:pPr>
        <w:pStyle w:val="2"/>
        <w:spacing w:before="156" w:beforeLines="50" w:after="156" w:afterLines="50" w:line="240" w:lineRule="atLeast"/>
        <w:jc w:val="center"/>
        <w:rPr>
          <w:rFonts w:hint="default" w:ascii="黑体" w:eastAsia="黑体"/>
          <w:sz w:val="30"/>
          <w:szCs w:val="30"/>
          <w:highlight w:val="none"/>
        </w:rPr>
      </w:pPr>
      <w:r>
        <w:rPr>
          <w:rFonts w:hint="eastAsia" w:ascii="黑体" w:eastAsia="黑体"/>
          <w:sz w:val="30"/>
          <w:szCs w:val="30"/>
          <w:highlight w:val="none"/>
        </w:rPr>
        <w:t>第三部分 2026年单位预算情况说明</w:t>
      </w:r>
    </w:p>
    <w:p w14:paraId="39CE5B42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关于喀什地区无线电管理中心2026年收支预算情况总体说明</w:t>
      </w:r>
    </w:p>
    <w:p w14:paraId="1C395CE4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按照全口径预算的原则，喀什地区无线电管理中心2026年所有收入和支出均纳入单位预算管理。收支总预算347.43万元。</w:t>
      </w:r>
    </w:p>
    <w:p w14:paraId="4C33A2CE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收入预算包括：一般公共预算、财政拨款结转结余。</w:t>
      </w:r>
    </w:p>
    <w:p w14:paraId="6A695E7D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支出预算包括：社会保障和就业支出、卫生健康支出、资源勘探工业信息等支出、住房保障支出。</w:t>
      </w:r>
    </w:p>
    <w:p w14:paraId="79A8EC0B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关于喀什地区无线电管理中心2026年收入预算情况说明</w:t>
      </w:r>
    </w:p>
    <w:p w14:paraId="29606800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喀什地区无线电管理中心单位收入预算347.43万元，其中：</w:t>
      </w:r>
    </w:p>
    <w:p w14:paraId="067502F7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一般公共预算218.36万元，占62.85%，比上年预算增加40.55万元，增长22.81%，主要原因是1.单位新增1人，较上年预算增加人员基本工资、津贴补贴等费用；2</w:t>
      </w:r>
      <w:r>
        <w:rPr>
          <w:rFonts w:hint="eastAsia" w:ascii="仿宋" w:hAnsi="微软雅黑" w:eastAsia="仿宋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微软雅黑" w:eastAsia="仿宋"/>
          <w:sz w:val="28"/>
          <w:szCs w:val="28"/>
          <w:highlight w:val="none"/>
        </w:rPr>
        <w:t>较上年度预算增加职业年金、电费、物业费支出。</w:t>
      </w:r>
    </w:p>
    <w:p w14:paraId="4FB4719D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上级一般公共预算安排的转移支付资金104.44万元，占30.06%，比上年预算减少11.06万元，下降9.58%，主要原因是</w:t>
      </w:r>
      <w:r>
        <w:rPr>
          <w:rFonts w:hint="eastAsia" w:ascii="仿宋" w:hAnsi="微软雅黑" w:eastAsia="仿宋"/>
          <w:sz w:val="28"/>
          <w:szCs w:val="28"/>
          <w:highlight w:val="none"/>
          <w:lang w:val="en-US" w:eastAsia="zh-CN"/>
        </w:rPr>
        <w:t>2026年无线电管理经费较上年减少</w:t>
      </w:r>
      <w:r>
        <w:rPr>
          <w:rFonts w:hint="eastAsia" w:ascii="仿宋" w:hAnsi="微软雅黑" w:eastAsia="仿宋"/>
          <w:sz w:val="28"/>
          <w:szCs w:val="28"/>
          <w:highlight w:val="none"/>
        </w:rPr>
        <w:t>。</w:t>
      </w:r>
    </w:p>
    <w:p w14:paraId="1259EAD8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政府性基金预算未安排。</w:t>
      </w:r>
    </w:p>
    <w:p w14:paraId="2DF78EB1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上级政府性基金安排的转移支付资金未安排。</w:t>
      </w:r>
    </w:p>
    <w:p w14:paraId="09C321B1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国有资本经营预算未安排。</w:t>
      </w:r>
    </w:p>
    <w:p w14:paraId="5F09410C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上级国有资本经营预算安排的转移支付资金未安排。</w:t>
      </w:r>
    </w:p>
    <w:p w14:paraId="1C23E9EC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单位资金0.00万元，占0.00%，比上年预算减少9.05万元，下降100.00%，主要原因是较上年度相比，本年度预算未安排单位资金项目。</w:t>
      </w:r>
    </w:p>
    <w:p w14:paraId="07C4E8F1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财政拨款结转24.63万元，占7.09%，比上年预算增加12.32万元，增长100.08%，主要原因是</w:t>
      </w:r>
      <w:r>
        <w:rPr>
          <w:rFonts w:hint="eastAsia" w:ascii="仿宋" w:hAnsi="微软雅黑" w:eastAsia="仿宋"/>
          <w:sz w:val="28"/>
          <w:szCs w:val="28"/>
          <w:highlight w:val="none"/>
          <w:lang w:val="en-US" w:eastAsia="zh-CN"/>
        </w:rPr>
        <w:t>2025年无线电管理经费结转预算较上年增加</w:t>
      </w:r>
      <w:r>
        <w:rPr>
          <w:rFonts w:hint="eastAsia" w:ascii="仿宋" w:hAnsi="微软雅黑" w:eastAsia="仿宋"/>
          <w:sz w:val="28"/>
          <w:szCs w:val="28"/>
          <w:highlight w:val="none"/>
        </w:rPr>
        <w:t>。</w:t>
      </w:r>
    </w:p>
    <w:p w14:paraId="2460E0BA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非财政拨款结转结余0.00万元，占0.00%，比上年预算减少9.65万元，下降100.00%，主要原因是较上年度相比，本年度预算未安排非财政拨款结转结余资金。</w:t>
      </w:r>
    </w:p>
    <w:p w14:paraId="34DFC10E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关于喀什地区无线电管理中心2026年支出预算情况说明</w:t>
      </w:r>
    </w:p>
    <w:p w14:paraId="685E50D7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喀什地区无线电管理中心2026年支出预算347.43万元，其中：</w:t>
      </w:r>
    </w:p>
    <w:p w14:paraId="22D8B3A5">
      <w:pPr>
        <w:widowControl/>
        <w:spacing w:line="560" w:lineRule="exact"/>
        <w:ind w:firstLine="560" w:firstLineChars="200"/>
        <w:rPr>
          <w:rFonts w:hint="eastAsia" w:ascii="仿宋" w:hAnsi="微软雅黑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基本支出218.36万元，占62.85%，比上年预算增加40.55万元，增长22.81%，主要原因是</w:t>
      </w:r>
      <w:r>
        <w:rPr>
          <w:rFonts w:hint="eastAsia" w:ascii="仿宋" w:hAnsi="微软雅黑" w:eastAsia="仿宋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微软雅黑" w:eastAsia="仿宋"/>
          <w:sz w:val="28"/>
          <w:szCs w:val="28"/>
          <w:highlight w:val="none"/>
        </w:rPr>
        <w:t>1.单位新增1人，较上年预算增加人员基本工资、津贴补贴等费用；2</w:t>
      </w:r>
      <w:r>
        <w:rPr>
          <w:rFonts w:hint="eastAsia" w:ascii="仿宋" w:hAnsi="微软雅黑" w:eastAsia="仿宋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微软雅黑" w:eastAsia="仿宋"/>
          <w:sz w:val="28"/>
          <w:szCs w:val="28"/>
          <w:highlight w:val="none"/>
        </w:rPr>
        <w:t>较上年度预算增加职业年金、电费、物业费支出。</w:t>
      </w:r>
    </w:p>
    <w:p w14:paraId="2657AD7B">
      <w:pPr>
        <w:widowControl/>
        <w:spacing w:line="560" w:lineRule="exact"/>
        <w:ind w:firstLine="560" w:firstLineChars="200"/>
        <w:rPr>
          <w:rFonts w:hint="eastAsia" w:ascii="仿宋" w:hAnsi="微软雅黑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项目支出129.07万元，占37.15%，比上年预算减少17.44万元，下降11.90%，主要原因是</w:t>
      </w:r>
      <w:r>
        <w:rPr>
          <w:rFonts w:hint="eastAsia" w:ascii="仿宋" w:hAnsi="微软雅黑" w:eastAsia="仿宋"/>
          <w:sz w:val="28"/>
          <w:szCs w:val="28"/>
          <w:highlight w:val="none"/>
          <w:lang w:val="en-US" w:eastAsia="zh-CN"/>
        </w:rPr>
        <w:t>2026年无线电管理经费较上年减少</w:t>
      </w:r>
      <w:r>
        <w:rPr>
          <w:rFonts w:hint="eastAsia" w:ascii="仿宋" w:hAnsi="微软雅黑" w:eastAsia="仿宋"/>
          <w:sz w:val="28"/>
          <w:szCs w:val="28"/>
          <w:highlight w:val="none"/>
        </w:rPr>
        <w:t>11.06万元</w:t>
      </w:r>
      <w:r>
        <w:rPr>
          <w:rFonts w:hint="eastAsia" w:ascii="仿宋" w:hAnsi="微软雅黑" w:eastAsia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微软雅黑" w:eastAsia="仿宋"/>
          <w:sz w:val="28"/>
          <w:szCs w:val="28"/>
          <w:highlight w:val="none"/>
          <w:lang w:val="en-US" w:eastAsia="zh-CN"/>
        </w:rPr>
        <w:t>非财政拨款无线电事业运行保障-业务用房修缮和办公设施购置项目较上年较少18.7万元、2025年无线电管理经费结转预算较上年增加12.32万元。</w:t>
      </w:r>
    </w:p>
    <w:p w14:paraId="3A3A6842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关于喀什地区无线电管理中心2026年财政拨款收支预算情况的总体说明</w:t>
      </w:r>
    </w:p>
    <w:p w14:paraId="1D5E35B5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2026年财政拨款收支总预算322.80万元。</w:t>
      </w:r>
    </w:p>
    <w:p w14:paraId="1CC24185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收入全部为一般公共预算拨款，无政府性基金预算拨款和国有资本经营预算。</w:t>
      </w:r>
    </w:p>
    <w:p w14:paraId="1DAAC43B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收入预算包括：一般公共预算拨款322.80万元。</w:t>
      </w:r>
    </w:p>
    <w:p w14:paraId="09567973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一般公共预算支出包括：社会保障和就业支出30.75万元，主要用于事业单位离退休支出、事业单位基本养老保险维缴费支出和事业单位职业年金缴费支出；卫生健康支出19.30万元，主要用于事业单位医疗和公务员医疗补助；资源勘探工业信息等支出258.28万元，主要用于无线电及信息通信监管；住房保障支出14.47万元，主要用于住房公积金。</w:t>
      </w:r>
    </w:p>
    <w:p w14:paraId="10F53309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关于喀什地区无线电管理中心2026年一般公共预算当年拨款情况说明</w:t>
      </w:r>
    </w:p>
    <w:p w14:paraId="0ABCDA2C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b/>
          <w:sz w:val="28"/>
          <w:szCs w:val="28"/>
          <w:highlight w:val="none"/>
        </w:rPr>
      </w:pPr>
      <w:r>
        <w:rPr>
          <w:rFonts w:hint="eastAsia" w:ascii="仿宋" w:hAnsi="微软雅黑" w:eastAsia="仿宋"/>
          <w:b/>
          <w:sz w:val="28"/>
          <w:szCs w:val="28"/>
          <w:highlight w:val="none"/>
        </w:rPr>
        <w:t>（一）一般公共预算当年拨款规模变化情况</w:t>
      </w:r>
    </w:p>
    <w:p w14:paraId="47664221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喀什地区无线电管理中心2026年一般公共预算拨款合计322.80万元，其中：</w:t>
      </w:r>
    </w:p>
    <w:p w14:paraId="0B643DCD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基本支出218.36万元，比上年预算增加40.55万元，增长22.81%，主要原因是1.单位新增1人，较上年预算增加人员基本工资、津贴补贴等费用；2</w:t>
      </w:r>
      <w:r>
        <w:rPr>
          <w:rFonts w:hint="eastAsia" w:ascii="仿宋" w:hAnsi="微软雅黑" w:eastAsia="仿宋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微软雅黑" w:eastAsia="仿宋"/>
          <w:sz w:val="28"/>
          <w:szCs w:val="28"/>
          <w:highlight w:val="none"/>
        </w:rPr>
        <w:t>较上年度预算增加职业年金、电费、物业费支出。</w:t>
      </w:r>
    </w:p>
    <w:p w14:paraId="31EE8AED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项目支出104.44万元，比上年预算减少11.06万元，下降9.58%，主要原因是</w:t>
      </w:r>
      <w:r>
        <w:rPr>
          <w:rFonts w:hint="eastAsia" w:ascii="仿宋" w:hAnsi="微软雅黑" w:eastAsia="仿宋"/>
          <w:sz w:val="28"/>
          <w:szCs w:val="28"/>
          <w:highlight w:val="none"/>
          <w:lang w:val="en-US" w:eastAsia="zh-CN"/>
        </w:rPr>
        <w:t>2026年无线电管理经费较上年减少。</w:t>
      </w:r>
    </w:p>
    <w:p w14:paraId="59A09DDE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b/>
          <w:sz w:val="28"/>
          <w:szCs w:val="28"/>
          <w:highlight w:val="none"/>
        </w:rPr>
      </w:pPr>
      <w:r>
        <w:rPr>
          <w:rFonts w:hint="eastAsia" w:ascii="仿宋" w:hAnsi="微软雅黑" w:eastAsia="仿宋"/>
          <w:b/>
          <w:sz w:val="28"/>
          <w:szCs w:val="28"/>
          <w:highlight w:val="none"/>
        </w:rPr>
        <w:t>（二）一般公共预算当年拨款结构情况，其中：</w:t>
      </w:r>
    </w:p>
    <w:p w14:paraId="77A217F1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1.社会保障和就业支出（类）30.75万元，占9.53%。</w:t>
      </w:r>
    </w:p>
    <w:p w14:paraId="650AACB2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2.卫生健康支出（类）19.30万元，占5.98%。</w:t>
      </w:r>
    </w:p>
    <w:p w14:paraId="40012F7C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3.资源勘探工业信息等支出（类）258.28万元，占80.01%。</w:t>
      </w:r>
    </w:p>
    <w:p w14:paraId="58127263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4.住房保障支出（类）14.47万元，占4.48%。</w:t>
      </w:r>
    </w:p>
    <w:p w14:paraId="60807966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b/>
          <w:sz w:val="28"/>
          <w:szCs w:val="28"/>
          <w:highlight w:val="none"/>
        </w:rPr>
      </w:pPr>
      <w:r>
        <w:rPr>
          <w:rFonts w:hint="eastAsia" w:ascii="仿宋" w:hAnsi="微软雅黑" w:eastAsia="仿宋"/>
          <w:b/>
          <w:sz w:val="28"/>
          <w:szCs w:val="28"/>
          <w:highlight w:val="none"/>
        </w:rPr>
        <w:t>（三）一般公共预算当年拨款具体使用情况</w:t>
      </w:r>
    </w:p>
    <w:p w14:paraId="4E8ACE04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1.社会保障和就业支出（类）行政事业单位养老支出（款）事业单位离退休（项）：2026年预算数为3.13万元，比上年预算增加0.00万元，增长0.00%，主要原因是社会保障和就业支出（类）等下事业单位养老支出（款）事业单位离退休（项）预算较上年度无变化。</w:t>
      </w:r>
    </w:p>
    <w:p w14:paraId="684CD5E7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2.社会保障和就业支出（类）行政事业单位养老支出（款）机关事业单位基本养老保险缴费支出（项）：2026年预算数为17.97万元，比上年预算增加2.88万元，增长19.09%，主要原因是</w:t>
      </w:r>
      <w:r>
        <w:rPr>
          <w:rFonts w:hint="eastAsia" w:ascii="仿宋" w:hAnsi="微软雅黑" w:eastAsia="仿宋"/>
          <w:sz w:val="28"/>
          <w:szCs w:val="28"/>
          <w:highlight w:val="none"/>
          <w:lang w:eastAsia="zh-CN"/>
        </w:rPr>
        <w:t>人员增加以及</w:t>
      </w:r>
      <w:r>
        <w:rPr>
          <w:rFonts w:hint="eastAsia" w:ascii="仿宋" w:hAnsi="微软雅黑" w:eastAsia="仿宋"/>
          <w:sz w:val="28"/>
          <w:szCs w:val="28"/>
          <w:highlight w:val="none"/>
        </w:rPr>
        <w:t>事业单位基本养老保险缴费基数调增。</w:t>
      </w:r>
    </w:p>
    <w:p w14:paraId="57C01D34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3.社会保障和就业支出（类）行政事业单位养老支出（款）机关事业单位职业年金缴费支出（项）：2026年预算数为9.65万元，比上年预算增加9.65万元，增长100.00%，主要原因是</w:t>
      </w:r>
      <w:r>
        <w:rPr>
          <w:rFonts w:hint="eastAsia" w:ascii="仿宋" w:hAnsi="微软雅黑" w:eastAsia="仿宋"/>
          <w:sz w:val="28"/>
          <w:szCs w:val="28"/>
          <w:highlight w:val="none"/>
          <w:lang w:val="en-US" w:eastAsia="zh-CN"/>
        </w:rPr>
        <w:t>2026年起职业年金单位缴费部分列入年初预算全额保障。</w:t>
      </w:r>
    </w:p>
    <w:p w14:paraId="133587FC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4.卫生健康支出（类）行政事业单位医疗（款）事业单位医疗（项）：2026年预算数为10.85万元，比上年预算增加3.24万元，增长42.58%，主要原因是公开招聘新增1人和事业单位医疗基数调增。</w:t>
      </w:r>
    </w:p>
    <w:p w14:paraId="3C251809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5.卫生健康支出（类）行政事业单位医疗（款）公务员医疗补助（项）：2026年预算数为8.44万元，比上年预算增加5.44万元，增长181.33%，主要原因是公开招聘新增1人和公务员医疗补助缴费基数调增。</w:t>
      </w:r>
    </w:p>
    <w:p w14:paraId="69D6F74C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6.资源勘探工业信息等支出（类）工业和信息产业（款）无线电及信息通信监管（项）：2026年预算数为258.28万元，比上年预算增加5.99万元，增长2.37%，主要原因是1.</w:t>
      </w:r>
      <w:r>
        <w:rPr>
          <w:rFonts w:hint="eastAsia" w:ascii="仿宋" w:hAnsi="微软雅黑" w:eastAsia="仿宋"/>
          <w:sz w:val="28"/>
          <w:szCs w:val="28"/>
          <w:highlight w:val="none"/>
          <w:lang w:eastAsia="zh-CN"/>
        </w:rPr>
        <w:t>人员增加以及正常增资</w:t>
      </w:r>
      <w:r>
        <w:rPr>
          <w:rFonts w:hint="eastAsia" w:ascii="仿宋" w:hAnsi="微软雅黑" w:eastAsia="仿宋"/>
          <w:sz w:val="28"/>
          <w:szCs w:val="28"/>
          <w:highlight w:val="none"/>
        </w:rPr>
        <w:t>，</w:t>
      </w:r>
      <w:r>
        <w:rPr>
          <w:rFonts w:hint="eastAsia" w:ascii="仿宋" w:hAnsi="微软雅黑" w:eastAsia="仿宋"/>
          <w:sz w:val="28"/>
          <w:szCs w:val="28"/>
          <w:highlight w:val="none"/>
          <w:lang w:eastAsia="zh-CN"/>
        </w:rPr>
        <w:t>人员、公用经费增加</w:t>
      </w:r>
      <w:r>
        <w:rPr>
          <w:rFonts w:hint="eastAsia" w:ascii="仿宋" w:hAnsi="微软雅黑" w:eastAsia="仿宋"/>
          <w:sz w:val="28"/>
          <w:szCs w:val="28"/>
          <w:highlight w:val="none"/>
        </w:rPr>
        <w:t>17.05万元；2.</w:t>
      </w:r>
      <w:r>
        <w:rPr>
          <w:rFonts w:hint="eastAsia" w:ascii="仿宋" w:hAnsi="微软雅黑" w:eastAsia="仿宋"/>
          <w:sz w:val="28"/>
          <w:szCs w:val="28"/>
          <w:highlight w:val="none"/>
          <w:lang w:val="en-US" w:eastAsia="zh-CN"/>
        </w:rPr>
        <w:t>2026年无线电管理经费</w:t>
      </w:r>
      <w:r>
        <w:rPr>
          <w:rFonts w:hint="eastAsia" w:ascii="仿宋" w:hAnsi="微软雅黑" w:eastAsia="仿宋"/>
          <w:sz w:val="28"/>
          <w:szCs w:val="28"/>
          <w:highlight w:val="none"/>
        </w:rPr>
        <w:t>减少11.06万元。</w:t>
      </w:r>
    </w:p>
    <w:p w14:paraId="17CAA033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7.住房保障支出（类）住房改革支出（款）住房公积金（项）：2026年预算数为14.47万元，比上年预算增加2.28万元，增长18.70%，主要原因是公开招聘新增1人和住房公积金缴费基数调增。</w:t>
      </w:r>
    </w:p>
    <w:p w14:paraId="5AB2B3CB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关于喀什地区无线电管理中心2026年一般公共预算基本支出情况说明</w:t>
      </w:r>
    </w:p>
    <w:p w14:paraId="721057BD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喀什地区无线电管理中心2026年一般公共预算基本支出218.36万元，其中：</w:t>
      </w:r>
    </w:p>
    <w:p w14:paraId="1DD7C368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人员经费193.01万元，主要包括：基本工资、津贴补贴、奖金、绩效工资、机关事业单位基本养老保险缴费、职业年金缴费、职工基本医疗保险缴费、公务员医疗补助缴费、其他社会保障缴费、住房公积金、其他工资福利支出、退休费、生活补助、其他对个人和家庭的补助。</w:t>
      </w:r>
    </w:p>
    <w:p w14:paraId="259B42EF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公用经费25.35万元，主要包括：办公费、水费、电费、邮电费、物业管理费、差旅费、工会经费、公务用车运行维护费、其他商品和服务支出。</w:t>
      </w:r>
    </w:p>
    <w:p w14:paraId="711B8717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关于喀什地区无线电管理中心2026年一般公共预算项目支出情况说明</w:t>
      </w:r>
    </w:p>
    <w:p w14:paraId="1F6A19CF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（一）项目名称：2026年无线电管理经费</w:t>
      </w:r>
    </w:p>
    <w:p w14:paraId="1D716237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设立的政策依据：</w:t>
      </w:r>
      <w:r>
        <w:rPr>
          <w:rFonts w:hint="eastAsia" w:ascii="仿宋" w:hAnsi="微软雅黑" w:eastAsia="仿宋"/>
          <w:color w:val="auto"/>
          <w:sz w:val="28"/>
          <w:szCs w:val="28"/>
        </w:rPr>
        <w:t>《财政部关于提前下达2026年无线电管理经费预算的通知》（新财建〔2025〕245号）、《国务院关于印发推进财政资金统筹使用方案的通知》（国发〔2015〕35号）、《国家无线电办公室关于印发〈无线电管理基础和技术设施建设项目管理指导意见〉的通知》（国无办函〔2019〕21号）。</w:t>
      </w:r>
    </w:p>
    <w:p w14:paraId="3A6D7CAC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预算安排规模：104.44万元</w:t>
      </w:r>
    </w:p>
    <w:p w14:paraId="2E773EA5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项目承担单位：喀什地区无线电管理中心</w:t>
      </w:r>
    </w:p>
    <w:p w14:paraId="16FE77A7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资金分配情况：商品和服务支出104.44万元。用于推进无线电设施设备运行维护</w:t>
      </w:r>
      <w:r>
        <w:rPr>
          <w:rFonts w:hint="eastAsia" w:ascii="仿宋" w:hAnsi="微软雅黑" w:eastAsia="仿宋"/>
          <w:sz w:val="28"/>
          <w:szCs w:val="28"/>
          <w:highlight w:val="none"/>
          <w:lang w:val="en-US" w:eastAsia="zh-CN"/>
        </w:rPr>
        <w:t>69.3万元</w:t>
      </w:r>
      <w:r>
        <w:rPr>
          <w:rFonts w:hint="eastAsia" w:ascii="仿宋" w:hAnsi="微软雅黑" w:eastAsia="仿宋"/>
          <w:sz w:val="28"/>
          <w:szCs w:val="28"/>
          <w:highlight w:val="none"/>
        </w:rPr>
        <w:t>、重大活动无线电安全保障</w:t>
      </w:r>
      <w:r>
        <w:rPr>
          <w:rFonts w:hint="eastAsia" w:ascii="仿宋" w:hAnsi="微软雅黑" w:eastAsia="仿宋"/>
          <w:sz w:val="28"/>
          <w:szCs w:val="28"/>
          <w:highlight w:val="none"/>
          <w:lang w:val="en-US" w:eastAsia="zh-CN"/>
        </w:rPr>
        <w:t>2.5万元</w:t>
      </w:r>
      <w:r>
        <w:rPr>
          <w:rFonts w:hint="eastAsia" w:ascii="仿宋" w:hAnsi="微软雅黑" w:eastAsia="仿宋"/>
          <w:sz w:val="28"/>
          <w:szCs w:val="28"/>
          <w:highlight w:val="none"/>
        </w:rPr>
        <w:t>、航空铁路无线电频率保护</w:t>
      </w:r>
      <w:r>
        <w:rPr>
          <w:rFonts w:hint="eastAsia" w:ascii="仿宋" w:hAnsi="微软雅黑" w:eastAsia="仿宋"/>
          <w:sz w:val="28"/>
          <w:szCs w:val="28"/>
          <w:highlight w:val="none"/>
          <w:lang w:val="en-US" w:eastAsia="zh-CN"/>
        </w:rPr>
        <w:t>1万元</w:t>
      </w:r>
      <w:r>
        <w:rPr>
          <w:rFonts w:hint="eastAsia" w:ascii="仿宋" w:hAnsi="微软雅黑" w:eastAsia="仿宋"/>
          <w:sz w:val="28"/>
          <w:szCs w:val="28"/>
          <w:highlight w:val="none"/>
        </w:rPr>
        <w:t>、无线电频率协调</w:t>
      </w:r>
      <w:r>
        <w:rPr>
          <w:rFonts w:hint="eastAsia" w:ascii="仿宋" w:hAnsi="微软雅黑" w:eastAsia="仿宋"/>
          <w:sz w:val="28"/>
          <w:szCs w:val="28"/>
          <w:highlight w:val="none"/>
          <w:lang w:val="en-US" w:eastAsia="zh-CN"/>
        </w:rPr>
        <w:t>2万元</w:t>
      </w:r>
      <w:r>
        <w:rPr>
          <w:rFonts w:hint="eastAsia" w:ascii="仿宋" w:hAnsi="微软雅黑" w:eastAsia="仿宋"/>
          <w:sz w:val="28"/>
          <w:szCs w:val="28"/>
          <w:highlight w:val="none"/>
        </w:rPr>
        <w:t>、考试保障</w:t>
      </w:r>
      <w:r>
        <w:rPr>
          <w:rFonts w:hint="eastAsia" w:ascii="仿宋" w:hAnsi="微软雅黑" w:eastAsia="仿宋"/>
          <w:sz w:val="28"/>
          <w:szCs w:val="28"/>
          <w:highlight w:val="none"/>
          <w:lang w:val="en-US" w:eastAsia="zh-CN"/>
        </w:rPr>
        <w:t>0.5万元、干扰排查3.5万元、专业人员培训1.5万元、公务用车运行维护费14.7万元、房屋运维9.44万元</w:t>
      </w:r>
      <w:r>
        <w:rPr>
          <w:rFonts w:hint="eastAsia" w:ascii="仿宋" w:hAnsi="微软雅黑" w:eastAsia="仿宋"/>
          <w:sz w:val="28"/>
          <w:szCs w:val="28"/>
          <w:highlight w:val="none"/>
        </w:rPr>
        <w:t>等无线电专项监管工作的开展。</w:t>
      </w:r>
    </w:p>
    <w:p w14:paraId="7905DAF3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资金执行时间：2026年1月1日-2026年11月30日。</w:t>
      </w:r>
    </w:p>
    <w:p w14:paraId="2E2F9A89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关于喀什地区无线电管理中心2026年政府性基金预算拨款情况说明</w:t>
      </w:r>
    </w:p>
    <w:p w14:paraId="0DF46315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喀什地区无线电管理中心2026年没有使用政府性基金预算拨款安排的支出，政府性基金预算支出情况表为空表。</w:t>
      </w:r>
    </w:p>
    <w:p w14:paraId="444D44ED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关于喀什地区无线电管理中心2026年国有资本经营预算拨款情况说明</w:t>
      </w:r>
    </w:p>
    <w:p w14:paraId="6E12FFAD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喀什地区无线电管理中心2026年没有使用国有资本经营预算拨款安排的支出，国有资本经营预算支出情况表为空表。</w:t>
      </w:r>
    </w:p>
    <w:p w14:paraId="6AE12245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关于喀什地区无线电管理中心2026年财政拨款“三公”经费预算情况说明</w:t>
      </w:r>
    </w:p>
    <w:p w14:paraId="37E8AE93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喀什地区无线电管理中心2026年财政拨款“三公”经费数为20.34万元，其中：因公出国（境）费用0.00万元，公务用车购置0.00万元，公务用车运行维护费20.34万元，公务接待费0.00万元。</w:t>
      </w:r>
    </w:p>
    <w:p w14:paraId="38321260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2026年财政拨款“三公”经费预算比上年预算增加0.04万元，增长0.20%，其中：因公出国（境）费用增加0.00万元，增长0.00%，主要原因是2025年与2026年均未安排因公出国（境）费用；公务用车购置增加0.00万元，增长0.00%，主要原因是2025年与2026年均未安排公务用车购置；公务用车运行维护费增加0.04万元，增长0.20%，主要原因是</w:t>
      </w:r>
      <w:r>
        <w:rPr>
          <w:rFonts w:hint="eastAsia" w:ascii="仿宋" w:hAnsi="微软雅黑" w:eastAsia="仿宋"/>
          <w:sz w:val="28"/>
          <w:szCs w:val="28"/>
          <w:highlight w:val="none"/>
          <w:lang w:val="en-US" w:eastAsia="zh-CN"/>
        </w:rPr>
        <w:t>车辆年限逐年老化，相应的维修费保险增加等</w:t>
      </w:r>
      <w:r>
        <w:rPr>
          <w:rFonts w:hint="eastAsia" w:ascii="仿宋" w:hAnsi="微软雅黑" w:eastAsia="仿宋"/>
          <w:sz w:val="28"/>
          <w:szCs w:val="28"/>
          <w:highlight w:val="none"/>
        </w:rPr>
        <w:t>；公务接待费增加0.00万元，增长0.00%，主要原因是2025年与2026年均未安排公务接待费。</w:t>
      </w:r>
    </w:p>
    <w:p w14:paraId="2F3560E8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关于喀什地区无线电管理中心2026年财政拨款委托业务费支出情况说明</w:t>
      </w:r>
    </w:p>
    <w:p w14:paraId="119A45A8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喀什地区无线电管理中心2026年没有委托业务费预算的支出，财政拨款委托业务费支出情况表为空表。</w:t>
      </w:r>
    </w:p>
    <w:p w14:paraId="5E083255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关于喀什地区无线电管理中心2026年上年结转结余预算情况说明</w:t>
      </w:r>
    </w:p>
    <w:p w14:paraId="74AE9683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喀什地区无线电管理中心2026年上年结转结余24.63万元，包括：财政拨款24.63万元，非财政拨款0.00万元，其中：</w:t>
      </w:r>
    </w:p>
    <w:p w14:paraId="4029134D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1.2025年无线电管理经费结转10.48万元，主要用于：差旅费、物业费。</w:t>
      </w:r>
    </w:p>
    <w:p w14:paraId="0F8D7B2C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2.2025年中央无线电管理经费结转14.16万元，主要用于：差旅费、租赁费、维修（护）费。</w:t>
      </w:r>
    </w:p>
    <w:p w14:paraId="417C4EC1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hint="default"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其他重要事项的情况说明</w:t>
      </w:r>
    </w:p>
    <w:p w14:paraId="3B98E13B">
      <w:pPr>
        <w:pStyle w:val="4"/>
        <w:numPr>
          <w:ilvl w:val="0"/>
          <w:numId w:val="3"/>
        </w:numPr>
        <w:spacing w:before="0" w:after="0" w:line="560" w:lineRule="exact"/>
        <w:ind w:left="0" w:firstLine="562" w:firstLineChars="201"/>
        <w:rPr>
          <w:rFonts w:hint="default" w:ascii="楷体" w:eastAsia="楷体"/>
          <w:sz w:val="28"/>
          <w:szCs w:val="28"/>
          <w:highlight w:val="none"/>
        </w:rPr>
      </w:pPr>
      <w:r>
        <w:rPr>
          <w:rFonts w:hint="eastAsia" w:ascii="楷体" w:eastAsia="楷体"/>
          <w:sz w:val="28"/>
          <w:szCs w:val="28"/>
          <w:highlight w:val="none"/>
        </w:rPr>
        <w:t>单位运行经费情况</w:t>
      </w:r>
    </w:p>
    <w:p w14:paraId="694C8814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喀什地区无线电管理中心2026年的事业单位运行经费财政拨款预算25.35万元，比上年预算增加0.91万元，增长3.72%，主要原因是</w:t>
      </w:r>
      <w:r>
        <w:rPr>
          <w:rFonts w:hint="eastAsia" w:ascii="仿宋" w:hAnsi="微软雅黑" w:eastAsia="仿宋"/>
          <w:sz w:val="28"/>
          <w:szCs w:val="28"/>
          <w:highlight w:val="none"/>
          <w:lang w:eastAsia="zh-CN"/>
        </w:rPr>
        <w:t>人员增加，公用经费相应</w:t>
      </w:r>
      <w:r>
        <w:rPr>
          <w:rFonts w:hint="eastAsia" w:ascii="仿宋" w:hAnsi="微软雅黑" w:eastAsia="仿宋"/>
          <w:sz w:val="28"/>
          <w:szCs w:val="28"/>
          <w:highlight w:val="none"/>
        </w:rPr>
        <w:t>增加。</w:t>
      </w:r>
    </w:p>
    <w:p w14:paraId="74352E7E">
      <w:pPr>
        <w:pStyle w:val="4"/>
        <w:numPr>
          <w:ilvl w:val="0"/>
          <w:numId w:val="3"/>
        </w:numPr>
        <w:spacing w:before="0" w:after="0" w:line="560" w:lineRule="exact"/>
        <w:ind w:left="0" w:firstLine="562" w:firstLineChars="201"/>
        <w:rPr>
          <w:rFonts w:hint="default" w:ascii="楷体" w:eastAsia="楷体"/>
          <w:sz w:val="28"/>
          <w:szCs w:val="28"/>
          <w:highlight w:val="none"/>
        </w:rPr>
      </w:pPr>
      <w:r>
        <w:rPr>
          <w:rFonts w:hint="eastAsia" w:ascii="楷体" w:eastAsia="楷体"/>
          <w:sz w:val="28"/>
          <w:szCs w:val="28"/>
          <w:highlight w:val="none"/>
        </w:rPr>
        <w:t>政府采购情况</w:t>
      </w:r>
    </w:p>
    <w:p w14:paraId="4273C308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2026年，喀什地区无线电管理中心政府采购预算108.86万元，其中：政府采购货物预算1.90万元，政府采购工程预算0.00万元，政府采购服务预算106.96万元。</w:t>
      </w:r>
    </w:p>
    <w:p w14:paraId="50FEE4E6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2026年，喀什地区无线电管理中心面向中小企业预留政府采购项目预算金额32.02万元，其中：小微企业预留政府采购项目预算金额32.02万元。</w:t>
      </w:r>
    </w:p>
    <w:p w14:paraId="4C6E0365">
      <w:pPr>
        <w:pStyle w:val="4"/>
        <w:numPr>
          <w:ilvl w:val="0"/>
          <w:numId w:val="3"/>
        </w:numPr>
        <w:spacing w:before="0" w:after="0" w:line="560" w:lineRule="exact"/>
        <w:ind w:left="0" w:firstLine="562" w:firstLineChars="201"/>
        <w:rPr>
          <w:rFonts w:hint="default" w:ascii="楷体" w:eastAsia="楷体"/>
          <w:sz w:val="28"/>
          <w:szCs w:val="28"/>
          <w:highlight w:val="none"/>
        </w:rPr>
      </w:pPr>
      <w:r>
        <w:rPr>
          <w:rFonts w:hint="default" w:ascii="楷体" w:eastAsia="楷体"/>
          <w:sz w:val="28"/>
          <w:szCs w:val="28"/>
          <w:highlight w:val="none"/>
        </w:rPr>
        <w:t>国有资产占用使用情况</w:t>
      </w:r>
    </w:p>
    <w:p w14:paraId="22FF1DE4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截至2025年底，喀什地区无线电管理中心占用使用国有资产总体情况为：</w:t>
      </w:r>
    </w:p>
    <w:p w14:paraId="1048F1FE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1.房屋3,051.33平方米，价值1,465.96万元。</w:t>
      </w:r>
    </w:p>
    <w:p w14:paraId="51133AD6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2.车辆5辆，价值243.36万元；其中：一般公务用车1辆，价值60.86万元；执法执勤用车0辆，价值0.00万元；其他车辆4辆，价值182.50万元。</w:t>
      </w:r>
    </w:p>
    <w:p w14:paraId="614BCD95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3.办公家具价值39.15万元。</w:t>
      </w:r>
    </w:p>
    <w:p w14:paraId="46DC35FC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4.其他资产价值7,415.13万元。</w:t>
      </w:r>
    </w:p>
    <w:p w14:paraId="4EFF8014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单位价值单价50万元以上大型设备26台，单位价值单价100万元以上大型设备10台。</w:t>
      </w:r>
    </w:p>
    <w:p w14:paraId="101812AB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2026年单位预算未安排购置车辆经费，安排购置单价50万元以上大型设备0台，单位单价100万元以上大型设备0台。</w:t>
      </w:r>
    </w:p>
    <w:p w14:paraId="1BB778CA">
      <w:pPr>
        <w:pStyle w:val="4"/>
        <w:numPr>
          <w:ilvl w:val="0"/>
          <w:numId w:val="3"/>
        </w:numPr>
        <w:spacing w:before="0" w:after="0" w:line="560" w:lineRule="exact"/>
        <w:ind w:left="0" w:firstLine="562" w:firstLineChars="201"/>
        <w:rPr>
          <w:rFonts w:hint="default" w:ascii="楷体" w:eastAsia="楷体"/>
          <w:sz w:val="28"/>
          <w:szCs w:val="28"/>
          <w:highlight w:val="none"/>
        </w:rPr>
      </w:pPr>
      <w:r>
        <w:rPr>
          <w:rFonts w:hint="default" w:ascii="楷体" w:eastAsia="楷体"/>
          <w:sz w:val="28"/>
          <w:szCs w:val="28"/>
          <w:highlight w:val="none"/>
        </w:rPr>
        <w:t>预算绩效情况</w:t>
      </w:r>
    </w:p>
    <w:p w14:paraId="516DBDDB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当年预算安排项目共1个，其中：财政拨款项目涉及预算金额104.44万元；非财政拨款项目涉及预算金额0.00万元。</w:t>
      </w:r>
    </w:p>
    <w:p w14:paraId="3C031373">
      <w:pPr>
        <w:pStyle w:val="4"/>
        <w:numPr>
          <w:ilvl w:val="0"/>
          <w:numId w:val="3"/>
        </w:numPr>
        <w:spacing w:before="0" w:after="0" w:line="560" w:lineRule="exact"/>
        <w:ind w:left="0" w:firstLine="562" w:firstLineChars="201"/>
        <w:rPr>
          <w:rFonts w:hint="default" w:ascii="楷体" w:eastAsia="楷体"/>
          <w:sz w:val="28"/>
          <w:szCs w:val="28"/>
          <w:highlight w:val="none"/>
        </w:rPr>
      </w:pPr>
      <w:r>
        <w:rPr>
          <w:rFonts w:hint="default" w:ascii="楷体" w:eastAsia="楷体"/>
          <w:sz w:val="28"/>
          <w:szCs w:val="28"/>
          <w:highlight w:val="none"/>
        </w:rPr>
        <w:t>其他需说明的事项</w:t>
      </w:r>
    </w:p>
    <w:p w14:paraId="3BE7ADA0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color w:val="auto"/>
          <w:sz w:val="28"/>
          <w:szCs w:val="28"/>
        </w:rPr>
      </w:pPr>
      <w:bookmarkStart w:id="0" w:name="_GoBack"/>
      <w:r>
        <w:rPr>
          <w:rFonts w:hint="eastAsia" w:ascii="仿宋" w:hAnsi="微软雅黑" w:eastAsia="仿宋"/>
          <w:color w:val="auto"/>
          <w:sz w:val="28"/>
          <w:szCs w:val="28"/>
          <w:highlight w:val="none"/>
        </w:rPr>
        <w:t>喀什地区</w:t>
      </w:r>
      <w:r>
        <w:rPr>
          <w:rFonts w:hint="eastAsia" w:ascii="仿宋" w:hAnsi="微软雅黑" w:eastAsia="仿宋"/>
          <w:color w:val="auto"/>
          <w:sz w:val="28"/>
          <w:szCs w:val="28"/>
        </w:rPr>
        <w:t>无线电管理中心2026年财政拨款项目</w:t>
      </w:r>
      <w:r>
        <w:rPr>
          <w:rFonts w:hint="eastAsia" w:ascii="仿宋" w:hAnsi="微软雅黑" w:eastAsia="仿宋"/>
          <w:color w:val="auto"/>
          <w:sz w:val="28"/>
          <w:szCs w:val="28"/>
          <w:lang w:val="en-US" w:eastAsia="zh-CN"/>
        </w:rPr>
        <w:t>1个</w:t>
      </w:r>
      <w:r>
        <w:rPr>
          <w:rFonts w:hint="eastAsia" w:ascii="仿宋" w:hAnsi="微软雅黑" w:eastAsia="仿宋"/>
          <w:color w:val="auto"/>
          <w:sz w:val="28"/>
          <w:szCs w:val="28"/>
          <w:highlight w:val="none"/>
        </w:rPr>
        <w:t>，为2026年无线电管理经费，涉及预算金额</w:t>
      </w:r>
      <w:r>
        <w:rPr>
          <w:rFonts w:hint="eastAsia" w:ascii="仿宋" w:hAnsi="微软雅黑" w:eastAsia="仿宋" w:cs="Times New Roman"/>
          <w:b w:val="0"/>
          <w:color w:val="auto"/>
          <w:kern w:val="2"/>
          <w:sz w:val="28"/>
          <w:szCs w:val="28"/>
          <w:highlight w:val="none"/>
          <w:lang w:val="en-US" w:eastAsia="zh-CN" w:bidi="ar-SA"/>
        </w:rPr>
        <w:t>104.44</w:t>
      </w:r>
      <w:r>
        <w:rPr>
          <w:rFonts w:hint="eastAsia" w:ascii="仿宋" w:hAnsi="微软雅黑" w:eastAsia="仿宋"/>
          <w:color w:val="auto"/>
          <w:sz w:val="28"/>
          <w:szCs w:val="28"/>
          <w:highlight w:val="none"/>
        </w:rPr>
        <w:t>万元（项目绩效目标表由自治区工信厅部门统一汇总公开）</w:t>
      </w:r>
    </w:p>
    <w:bookmarkEnd w:id="0"/>
    <w:p w14:paraId="1F4B58EE">
      <w:pPr>
        <w:pStyle w:val="2"/>
        <w:spacing w:before="156" w:beforeLines="50" w:after="156" w:afterLines="50" w:line="560" w:lineRule="exact"/>
        <w:jc w:val="center"/>
        <w:rPr>
          <w:rFonts w:hint="default" w:ascii="黑体" w:eastAsia="黑体"/>
          <w:sz w:val="30"/>
          <w:szCs w:val="30"/>
          <w:highlight w:val="none"/>
        </w:rPr>
      </w:pPr>
      <w:r>
        <w:rPr>
          <w:rFonts w:hint="default" w:ascii="仿宋" w:hAnsi="微软雅黑" w:eastAsia="仿宋" w:cs="Times New Roman"/>
          <w:b w:val="0"/>
          <w:kern w:val="2"/>
          <w:sz w:val="28"/>
          <w:szCs w:val="28"/>
          <w:highlight w:val="none"/>
          <w:lang w:val="en-US" w:eastAsia="zh-CN" w:bidi="ar-SA"/>
        </w:rPr>
        <w:br w:type="page"/>
      </w:r>
      <w:r>
        <w:rPr>
          <w:rFonts w:hint="eastAsia" w:ascii="黑体" w:eastAsia="黑体"/>
          <w:sz w:val="30"/>
          <w:szCs w:val="30"/>
          <w:highlight w:val="none"/>
        </w:rPr>
        <w:t>第四部分 名词解释</w:t>
      </w:r>
    </w:p>
    <w:p w14:paraId="1221AFC2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一、财政拨款: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指由一般公共预算、政府性基金预算、国有资本经营预算安排的财政拨款数。</w:t>
      </w:r>
    </w:p>
    <w:p w14:paraId="6905EB9C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二、一般公共预算: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包括公共财政拨款（补助）资金、专项收入。</w:t>
      </w:r>
    </w:p>
    <w:p w14:paraId="66210373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三、财政专户管理资金: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包括专户管理行政事业性收费（主要是教育收费）、其他非税收入。</w:t>
      </w:r>
    </w:p>
    <w:p w14:paraId="544D58EE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四、其他资金: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包括事业收入、事业经营收入、其他收入等。</w:t>
      </w:r>
    </w:p>
    <w:p w14:paraId="5F2BD719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五、基本支出: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包括人员经费、公用经费（定额）。其中:人员经费包括工资福利支出、对个人和家庭的补助。</w:t>
      </w:r>
    </w:p>
    <w:p w14:paraId="3D0EA5A8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六、项目支出: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部门（单位）支出预算的组成部分，是各部门（单位）为完成其特定的行政任务或事业发展目标，在基本支出预算之外编制的年度项目支出计划。</w:t>
      </w:r>
    </w:p>
    <w:p w14:paraId="61114748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七、“三公”经费: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指部门（单位）因公出国（境）费用、公务用车购置及运行维护费和公务接待费。其中:因公出国（境）费用反映单位公务出国（境）的国际旅费、国外城市间交通费、住宿费、伙食费、培训费、公杂费等支出；公务用车购置反映公务用车购置支出（含车辆购置税、牌照费）；公务用车运行维护费反映单位按规定保留的公务用车燃料费、新能源汽车充电费、维修费、过桥过路费、保险费、安全奖励费用等支出；公务接待费反映单位按规定开支的各类公务接待（含外宾接待）费用。</w:t>
      </w:r>
    </w:p>
    <w:p w14:paraId="451947B4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八、机关运行经费: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指行政单位（含参照公务员法管理事业单位）的公用经费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p w14:paraId="44318DD7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九、委托业务费: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反映因委托外单位办理业务而支付的委托业务费。</w:t>
      </w:r>
    </w:p>
    <w:p w14:paraId="2A8AFD92">
      <w:pPr>
        <w:spacing w:line="560" w:lineRule="exact"/>
        <w:jc w:val="right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喀什地区无线电管理中心</w:t>
      </w:r>
    </w:p>
    <w:p w14:paraId="5FA82DAA">
      <w:pPr>
        <w:spacing w:line="560" w:lineRule="exact"/>
        <w:jc w:val="right"/>
        <w:rPr>
          <w:rFonts w:hint="default" w:ascii="仿宋" w:eastAsia="仿宋"/>
          <w:sz w:val="28"/>
          <w:szCs w:val="28"/>
          <w:highlight w:val="none"/>
        </w:rPr>
      </w:pP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2026年02月03日</w:t>
      </w:r>
    </w:p>
    <w:sectPr>
      <w:pgSz w:w="11906" w:h="16838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UnicodeM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IDFont+F6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IDFont+F4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0605E">
    <w:pPr>
      <w:pStyle w:val="6"/>
      <w:tabs>
        <w:tab w:val="center" w:pos="4153"/>
        <w:tab w:val="right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17</w:t>
    </w:r>
    <w:r>
      <w:fldChar w:fldCharType="end"/>
    </w:r>
  </w:p>
  <w:p w14:paraId="2E8BE3FC">
    <w:pPr>
      <w:pStyle w:val="6"/>
      <w:tabs>
        <w:tab w:val="center" w:pos="4153"/>
        <w:tab w:val="right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D5824"/>
    <w:multiLevelType w:val="multilevel"/>
    <w:tmpl w:val="8C9D5824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?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?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?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?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?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?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?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?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DEC4EF2C"/>
    <w:multiLevelType w:val="multilevel"/>
    <w:tmpl w:val="DEC4EF2C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?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?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?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?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?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?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?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?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76D5931"/>
    <w:multiLevelType w:val="multilevel"/>
    <w:tmpl w:val="576D5931"/>
    <w:lvl w:ilvl="0" w:tentative="0">
      <w:start w:val="1"/>
      <w:numFmt w:val="chineseCountingThousand"/>
      <w:lvlText w:val="(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77C02"/>
    <w:rsid w:val="204027A5"/>
    <w:rsid w:val="297D524A"/>
    <w:rsid w:val="303F49DE"/>
    <w:rsid w:val="38D326AE"/>
    <w:rsid w:val="46F34DFF"/>
    <w:rsid w:val="51EF3F17"/>
    <w:rsid w:val="585215BC"/>
    <w:rsid w:val="76F31C74"/>
    <w:rsid w:val="779F9FAC"/>
    <w:rsid w:val="78F70FB2"/>
    <w:rsid w:val="D9FBB391"/>
    <w:rsid w:val="F3A5AA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hint="default" w:ascii="Times New Roman" w:hAnsi="Times New Roman"/>
      <w:b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1"/>
    </w:pPr>
    <w:rPr>
      <w:rFonts w:hint="default" w:ascii="Cambria" w:hAnsi="Cambria"/>
      <w:b/>
      <w:sz w:val="32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2"/>
    </w:pPr>
    <w:rPr>
      <w:rFonts w:hint="default" w:ascii="Times New Roman" w:hAnsi="Times New Roman"/>
      <w:b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4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link w:val="2"/>
    <w:qFormat/>
    <w:uiPriority w:val="0"/>
    <w:rPr>
      <w:rFonts w:hint="default" w:ascii="Times New Roman" w:hAnsi="Times New Roman"/>
      <w:b/>
      <w:kern w:val="44"/>
      <w:sz w:val="44"/>
      <w:szCs w:val="44"/>
    </w:rPr>
  </w:style>
  <w:style w:type="character" w:customStyle="1" w:styleId="12">
    <w:name w:val="标题 2 Char"/>
    <w:link w:val="3"/>
    <w:qFormat/>
    <w:uiPriority w:val="0"/>
    <w:rPr>
      <w:rFonts w:hint="default" w:ascii="Cambria" w:hAnsi="Cambria"/>
      <w:b/>
      <w:kern w:val="2"/>
      <w:sz w:val="32"/>
      <w:szCs w:val="32"/>
    </w:rPr>
  </w:style>
  <w:style w:type="character" w:customStyle="1" w:styleId="13">
    <w:name w:val="标题 3 Char"/>
    <w:link w:val="4"/>
    <w:qFormat/>
    <w:uiPriority w:val="0"/>
    <w:rPr>
      <w:rFonts w:hint="default" w:ascii="Times New Roman" w:hAnsi="Times New Roman"/>
      <w:b/>
      <w:kern w:val="2"/>
      <w:sz w:val="32"/>
      <w:szCs w:val="32"/>
    </w:rPr>
  </w:style>
  <w:style w:type="character" w:customStyle="1" w:styleId="14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5">
    <w:name w:val="页眉 Char"/>
    <w:link w:val="7"/>
    <w:qFormat/>
    <w:uiPriority w:val="0"/>
    <w:rPr>
      <w:kern w:val="2"/>
      <w:sz w:val="18"/>
      <w:szCs w:val="18"/>
    </w:rPr>
  </w:style>
  <w:style w:type="paragraph" w:customStyle="1" w:styleId="1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beijing</Company>
  <Pages>25</Pages>
  <Words>1307</Words>
  <Characters>1487</Characters>
  <Lines>40</Lines>
  <Paragraphs>11</Paragraphs>
  <TotalTime>0</TotalTime>
  <ScaleCrop>false</ScaleCrop>
  <LinksUpToDate>false</LinksUpToDate>
  <CharactersWithSpaces>1617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2020-11-11T04:53:00Z</dcterms:created>
  <dc:creator>home</dc:creator>
  <cp:lastModifiedBy>Slivia</cp:lastModifiedBy>
  <dcterms:modified xsi:type="dcterms:W3CDTF">2026-02-06T10:45:39Z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eyJoZGlkIjoiZGM4Y2ExNDA0MjdkYTk1NTY2NzM4YTExNWYxN2IxZmMiLCJ1c2VySWQiOiIzMjM2NTI0MzUifQ==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4485F95E51844CE190D591783715EEF3_13</vt:lpwstr>
  </property>
</Properties>
</file>