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A5677">
      <w:pPr>
        <w:jc w:val="center"/>
        <w:rPr>
          <w:rFonts w:hint="eastAsia" w:ascii="黑体" w:hAnsi="ArialUnicodeMS" w:eastAsia="黑体"/>
          <w:color w:val="000000"/>
          <w:sz w:val="44"/>
          <w:szCs w:val="44"/>
          <w:highlight w:val="none"/>
        </w:rPr>
      </w:pPr>
    </w:p>
    <w:p w14:paraId="1A992FE4">
      <w:pPr>
        <w:jc w:val="center"/>
        <w:rPr>
          <w:rFonts w:hint="eastAsia" w:ascii="黑体" w:hAnsi="ArialUnicodeMS" w:eastAsia="黑体"/>
          <w:color w:val="000000"/>
          <w:sz w:val="44"/>
          <w:szCs w:val="44"/>
          <w:highlight w:val="none"/>
        </w:rPr>
      </w:pPr>
    </w:p>
    <w:p w14:paraId="6D73A5E7">
      <w:pPr>
        <w:jc w:val="center"/>
        <w:rPr>
          <w:rFonts w:hint="eastAsia" w:ascii="黑体" w:hAnsi="ArialUnicodeMS" w:eastAsia="黑体"/>
          <w:color w:val="000000"/>
          <w:sz w:val="44"/>
          <w:szCs w:val="44"/>
          <w:highlight w:val="none"/>
        </w:rPr>
      </w:pPr>
    </w:p>
    <w:p w14:paraId="67A93366">
      <w:pPr>
        <w:jc w:val="center"/>
        <w:rPr>
          <w:rFonts w:hint="eastAsia" w:ascii="黑体" w:hAnsi="ArialUnicodeMS" w:eastAsia="黑体"/>
          <w:color w:val="000000"/>
          <w:sz w:val="44"/>
          <w:szCs w:val="44"/>
          <w:highlight w:val="none"/>
        </w:rPr>
      </w:pPr>
    </w:p>
    <w:p w14:paraId="44569B61">
      <w:pPr>
        <w:jc w:val="center"/>
        <w:rPr>
          <w:rFonts w:hint="eastAsia" w:ascii="黑体" w:hAnsi="ArialUnicodeMS" w:eastAsia="黑体"/>
          <w:color w:val="000000"/>
          <w:sz w:val="44"/>
          <w:szCs w:val="44"/>
          <w:highlight w:val="none"/>
        </w:rPr>
      </w:pPr>
      <w:r>
        <w:rPr>
          <w:rFonts w:hint="eastAsia" w:ascii="黑体" w:hAnsi="ArialUnicodeMS" w:eastAsia="黑体"/>
          <w:color w:val="000000"/>
          <w:sz w:val="44"/>
          <w:szCs w:val="44"/>
          <w:highlight w:val="none"/>
        </w:rPr>
        <w:t>2026年和田地区无线电管理中心</w:t>
      </w:r>
    </w:p>
    <w:p w14:paraId="1D204A11">
      <w:pPr>
        <w:jc w:val="center"/>
        <w:rPr>
          <w:rFonts w:hint="eastAsia" w:ascii="黑体" w:hAnsi="ArialUnicodeMS" w:eastAsia="黑体"/>
          <w:color w:val="000000"/>
          <w:sz w:val="44"/>
          <w:szCs w:val="44"/>
          <w:highlight w:val="none"/>
        </w:rPr>
      </w:pPr>
    </w:p>
    <w:p w14:paraId="10BF381F">
      <w:pPr>
        <w:jc w:val="center"/>
        <w:rPr>
          <w:rFonts w:hint="eastAsia" w:ascii="黑体" w:hAnsi="ArialUnicodeMS" w:eastAsia="黑体"/>
          <w:color w:val="000000"/>
          <w:sz w:val="44"/>
          <w:szCs w:val="44"/>
          <w:highlight w:val="none"/>
        </w:rPr>
      </w:pPr>
      <w:r>
        <w:rPr>
          <w:rFonts w:hint="eastAsia" w:ascii="黑体" w:hAnsi="ArialUnicodeMS" w:eastAsia="黑体"/>
          <w:color w:val="000000"/>
          <w:sz w:val="44"/>
          <w:szCs w:val="44"/>
          <w:highlight w:val="none"/>
        </w:rPr>
        <w:t>单位预算公开</w:t>
      </w:r>
    </w:p>
    <w:p w14:paraId="6B52B3C9">
      <w:pPr>
        <w:jc w:val="center"/>
        <w:rPr>
          <w:rFonts w:ascii="黑体" w:eastAsia="黑体"/>
          <w:color w:val="000000"/>
          <w:sz w:val="36"/>
          <w:szCs w:val="36"/>
          <w:highlight w:val="none"/>
        </w:rPr>
      </w:pPr>
      <w:r>
        <w:rPr>
          <w:rFonts w:hint="eastAsia" w:ascii="ArialUnicodeMS" w:hAnsi="ArialUnicodeMS"/>
          <w:color w:val="000000"/>
          <w:sz w:val="44"/>
          <w:szCs w:val="44"/>
          <w:highlight w:val="none"/>
        </w:rPr>
        <w:br w:type="page"/>
      </w:r>
      <w:r>
        <w:rPr>
          <w:rFonts w:hint="eastAsia" w:ascii="黑体" w:eastAsia="黑体"/>
          <w:color w:val="000000"/>
          <w:sz w:val="36"/>
          <w:szCs w:val="36"/>
          <w:highlight w:val="none"/>
        </w:rPr>
        <w:t>目 录</w:t>
      </w:r>
    </w:p>
    <w:p w14:paraId="26717DFB">
      <w:pPr>
        <w:spacing w:line="560" w:lineRule="exact"/>
        <w:jc w:val="center"/>
        <w:rPr>
          <w:rFonts w:ascii="黑体" w:eastAsia="黑体"/>
          <w:color w:val="000000"/>
          <w:sz w:val="36"/>
          <w:szCs w:val="36"/>
          <w:highlight w:val="none"/>
        </w:rPr>
      </w:pPr>
    </w:p>
    <w:p w14:paraId="7F362AFE">
      <w:pPr>
        <w:spacing w:line="560" w:lineRule="exact"/>
        <w:ind w:firstLine="562" w:firstLineChars="200"/>
        <w:jc w:val="left"/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  <w:t>第一部分  2026年单位概况</w:t>
      </w:r>
    </w:p>
    <w:p w14:paraId="7529901A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一、 主要职能</w:t>
      </w:r>
    </w:p>
    <w:p w14:paraId="3802B78C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二、 机构设置</w:t>
      </w:r>
    </w:p>
    <w:p w14:paraId="6EEBCB70">
      <w:pPr>
        <w:spacing w:line="560" w:lineRule="exact"/>
        <w:ind w:firstLine="562" w:firstLineChars="200"/>
        <w:jc w:val="left"/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  <w:t>第二部分 2026年单位预算公开表</w:t>
      </w:r>
    </w:p>
    <w:p w14:paraId="2392C40C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一、 单位收支总体情况表</w:t>
      </w:r>
    </w:p>
    <w:p w14:paraId="4899CB29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二、 单位收入总体情况表</w:t>
      </w:r>
    </w:p>
    <w:p w14:paraId="78E996D9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三、 单位支出总体情况表</w:t>
      </w:r>
    </w:p>
    <w:p w14:paraId="5CEFF0F0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四、 财政拨款收支预算总体情况表</w:t>
      </w:r>
    </w:p>
    <w:p w14:paraId="1938559B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五、 一般公共预算支出情况表</w:t>
      </w:r>
    </w:p>
    <w:p w14:paraId="10B08F37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六、 一般公共预算基本支出情况表</w:t>
      </w:r>
    </w:p>
    <w:p w14:paraId="781EED7C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七、 一般公共预算项目支出情况表</w:t>
      </w:r>
    </w:p>
    <w:p w14:paraId="0986457B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八、 政府性基金预算支出情况表</w:t>
      </w:r>
    </w:p>
    <w:p w14:paraId="7E60FD8F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九、 国有资本经营预算支出情况表</w:t>
      </w:r>
    </w:p>
    <w:p w14:paraId="64EF1129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十、 财政拨款“三公”经费支出情况表</w:t>
      </w:r>
    </w:p>
    <w:p w14:paraId="1235FCAE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十一、财政拨款委托业务费支出情况表</w:t>
      </w:r>
    </w:p>
    <w:p w14:paraId="2B182E93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十二、上年结转结余情况表</w:t>
      </w:r>
    </w:p>
    <w:p w14:paraId="44D81EF9">
      <w:pPr>
        <w:spacing w:line="560" w:lineRule="exact"/>
        <w:ind w:firstLine="562" w:firstLineChars="200"/>
        <w:jc w:val="left"/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  <w:t>第三部分 2026年单位预算情况说明</w:t>
      </w:r>
    </w:p>
    <w:p w14:paraId="59FB58A9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一、 关于和田地区无线电管理中心2026年收支预算情况的总体说明</w:t>
      </w:r>
    </w:p>
    <w:p w14:paraId="65122DDC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二、 关于和田地区无线电管理中心2026年收入预算情况说明</w:t>
      </w:r>
    </w:p>
    <w:p w14:paraId="612D5D3C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三、 关于和田地区无线电管理中心2026年支出预算情况说明</w:t>
      </w:r>
    </w:p>
    <w:p w14:paraId="3E6D15E9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四、 关于和田地区无线电管理中心2026年财政拨款收支预算情况的总体说明</w:t>
      </w:r>
    </w:p>
    <w:p w14:paraId="259D5988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五、 关于和田地区无线电管理中心2026年一般公共预算当年拨款情况说明</w:t>
      </w:r>
    </w:p>
    <w:p w14:paraId="179210F1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六、 关于和田地区无线电管理中心2026年一般公共预算基本支出情况说明</w:t>
      </w:r>
    </w:p>
    <w:p w14:paraId="66502E51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七、 关于和田地区无线电管理中心2026年一般公共预算项目支出情况说明</w:t>
      </w:r>
    </w:p>
    <w:p w14:paraId="0F5527E9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八、 关于和田地区无线电管理中心2026年政府性基金预算拨款情况说明</w:t>
      </w:r>
    </w:p>
    <w:p w14:paraId="5FFAEC93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九、 关于和田地区无线电管理中心2026年国有资本经营预算拨款情况说明</w:t>
      </w:r>
    </w:p>
    <w:p w14:paraId="35234314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十、 关于和田地区无线电管理中心2026年财政拨款“三公”经费预算情况说明</w:t>
      </w:r>
    </w:p>
    <w:p w14:paraId="6C9F60E2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十一、 关于和田地区无线电管理中心2026年财政拨款委托业务费支出情况说明</w:t>
      </w:r>
    </w:p>
    <w:p w14:paraId="33E6E78B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十二、 关于和田地区无线电管理中心2026年上年结转结余预算情况说明</w:t>
      </w:r>
    </w:p>
    <w:p w14:paraId="7B12B03B">
      <w:pPr>
        <w:spacing w:line="560" w:lineRule="exact"/>
        <w:ind w:firstLine="560" w:firstLineChars="200"/>
        <w:jc w:val="left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十三、 其他重要事项的情况说明</w:t>
      </w:r>
    </w:p>
    <w:p w14:paraId="7612C37E">
      <w:pPr>
        <w:spacing w:line="560" w:lineRule="exact"/>
        <w:ind w:firstLine="562" w:firstLineChars="200"/>
        <w:jc w:val="left"/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highlight w:val="none"/>
        </w:rPr>
        <w:t>第四部分 名词解释</w:t>
      </w:r>
    </w:p>
    <w:p w14:paraId="73194836">
      <w:pPr>
        <w:jc w:val="left"/>
        <w:rPr>
          <w:rFonts w:ascii="宋体" w:hAnsi="宋体"/>
          <w:color w:val="000000"/>
          <w:sz w:val="18"/>
          <w:szCs w:val="18"/>
          <w:highlight w:val="none"/>
        </w:rPr>
      </w:pPr>
    </w:p>
    <w:p w14:paraId="544936EA">
      <w:pPr>
        <w:pStyle w:val="2"/>
        <w:spacing w:before="156" w:beforeLines="50" w:after="156" w:afterLines="50" w:line="560" w:lineRule="exact"/>
        <w:jc w:val="center"/>
        <w:rPr>
          <w:rFonts w:ascii="黑体" w:eastAsia="黑体"/>
          <w:sz w:val="30"/>
          <w:szCs w:val="30"/>
          <w:highlight w:val="none"/>
        </w:rPr>
      </w:pPr>
      <w:r>
        <w:rPr>
          <w:rFonts w:ascii="黑体" w:eastAsia="黑体"/>
          <w:sz w:val="30"/>
          <w:szCs w:val="30"/>
          <w:highlight w:val="none"/>
        </w:rPr>
        <w:br w:type="page"/>
      </w:r>
      <w:r>
        <w:rPr>
          <w:rFonts w:hint="eastAsia" w:ascii="黑体" w:eastAsia="黑体"/>
          <w:sz w:val="30"/>
          <w:szCs w:val="30"/>
          <w:highlight w:val="none"/>
        </w:rPr>
        <w:t>第一部分  2026年单位概况</w:t>
      </w:r>
    </w:p>
    <w:p w14:paraId="0EE0445F">
      <w:pPr>
        <w:pStyle w:val="3"/>
        <w:numPr>
          <w:ilvl w:val="0"/>
          <w:numId w:val="1"/>
        </w:numPr>
        <w:spacing w:before="0" w:after="0" w:line="560" w:lineRule="exact"/>
        <w:ind w:left="0" w:firstLine="565" w:firstLineChars="201"/>
        <w:rPr>
          <w:rFonts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主要职能</w:t>
      </w:r>
    </w:p>
    <w:p w14:paraId="2B4D63E4">
      <w:pPr>
        <w:pStyle w:val="10"/>
        <w:spacing w:line="560" w:lineRule="exact"/>
        <w:ind w:firstLine="560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根据自治区工业和信息化厅授权，协调处理辖区内无线电管理相关事宜。</w:t>
      </w:r>
    </w:p>
    <w:p w14:paraId="320D38C5">
      <w:pPr>
        <w:pStyle w:val="3"/>
        <w:numPr>
          <w:ilvl w:val="0"/>
          <w:numId w:val="1"/>
        </w:numPr>
        <w:spacing w:before="0" w:after="0" w:line="560" w:lineRule="exact"/>
        <w:ind w:left="0" w:firstLine="565" w:firstLineChars="201"/>
        <w:rPr>
          <w:rFonts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机构设置</w:t>
      </w:r>
    </w:p>
    <w:p w14:paraId="5EAB76EC">
      <w:pPr>
        <w:pStyle w:val="10"/>
        <w:spacing w:line="560" w:lineRule="exact"/>
        <w:ind w:firstLine="560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和田地区无线电管理中心无下属预算单位。</w:t>
      </w:r>
    </w:p>
    <w:p w14:paraId="017A8AEE">
      <w:pPr>
        <w:pStyle w:val="2"/>
        <w:spacing w:before="156" w:beforeLines="50" w:after="156" w:afterLines="50" w:line="400" w:lineRule="exact"/>
        <w:jc w:val="center"/>
        <w:rPr>
          <w:rFonts w:ascii="黑体" w:eastAsia="黑体"/>
          <w:sz w:val="30"/>
          <w:szCs w:val="30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br w:type="page"/>
      </w:r>
      <w:r>
        <w:rPr>
          <w:rFonts w:hint="eastAsia" w:ascii="黑体" w:eastAsia="黑体"/>
          <w:sz w:val="30"/>
          <w:szCs w:val="30"/>
          <w:highlight w:val="none"/>
        </w:rPr>
        <w:t>第二部分 2026年单位预算公开表</w:t>
      </w:r>
    </w:p>
    <w:p w14:paraId="3FE0D9DA">
      <w:pPr>
        <w:jc w:val="left"/>
        <w:rPr>
          <w:rFonts w:ascii="宋体" w:hAnsi="宋体"/>
          <w:color w:val="000000"/>
          <w:sz w:val="18"/>
          <w:szCs w:val="18"/>
          <w:highlight w:val="none"/>
        </w:rPr>
      </w:pPr>
      <w:r>
        <w:rPr>
          <w:rFonts w:hint="eastAsia" w:ascii="宋体" w:hAnsi="宋体"/>
          <w:color w:val="000000"/>
          <w:sz w:val="18"/>
          <w:szCs w:val="18"/>
          <w:highlight w:val="none"/>
        </w:rPr>
        <w:t>表1</w:t>
      </w:r>
    </w:p>
    <w:p w14:paraId="6B78B74F">
      <w:pPr>
        <w:jc w:val="center"/>
        <w:rPr>
          <w:rFonts w:ascii="仿宋" w:hAnsi="宋体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宋体" w:eastAsia="仿宋"/>
          <w:b/>
          <w:color w:val="000000"/>
          <w:sz w:val="28"/>
          <w:szCs w:val="28"/>
          <w:highlight w:val="none"/>
        </w:rPr>
        <w:t>单位收支总体情况表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5" w:type="dxa"/>
          <w:bottom w:w="0" w:type="dxa"/>
          <w:right w:w="50" w:type="dxa"/>
        </w:tblCellMar>
      </w:tblPr>
      <w:tblGrid>
        <w:gridCol w:w="3600"/>
        <w:gridCol w:w="1150"/>
        <w:gridCol w:w="3600"/>
        <w:gridCol w:w="1150"/>
      </w:tblGrid>
      <w:tr w14:paraId="5309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tblHeader/>
          <w:jc w:val="center"/>
        </w:trPr>
        <w:tc>
          <w:tcPr>
            <w:tcW w:w="808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668C2CA2">
            <w:pPr>
              <w:jc w:val="lef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编制单位：和田地区无线电管理中心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14:paraId="0CB5B24B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单位：万元</w:t>
            </w:r>
          </w:p>
        </w:tc>
      </w:tr>
      <w:tr w14:paraId="313A2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tblHeader/>
          <w:jc w:val="center"/>
        </w:trPr>
        <w:tc>
          <w:tcPr>
            <w:tcW w:w="47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099BFCC">
            <w:pPr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收入</w:t>
            </w:r>
          </w:p>
        </w:tc>
        <w:tc>
          <w:tcPr>
            <w:tcW w:w="47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818C0B5">
            <w:pPr>
              <w:jc w:val="center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支出</w:t>
            </w:r>
          </w:p>
        </w:tc>
      </w:tr>
      <w:tr w14:paraId="3E5A7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tblHeader/>
          <w:jc w:val="center"/>
        </w:trPr>
        <w:tc>
          <w:tcPr>
            <w:tcW w:w="3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DDA350F"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项目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972653B"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预算数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B081BD4"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科目名称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B9CEDA4"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预算数</w:t>
            </w:r>
          </w:p>
        </w:tc>
      </w:tr>
      <w:tr w14:paraId="5E3E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02F5B6C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一、本年收入</w:t>
            </w:r>
          </w:p>
        </w:tc>
        <w:tc>
          <w:tcPr>
            <w:tcW w:w="1150" w:type="dxa"/>
            <w:shd w:val="clear" w:color="auto" w:fill="auto"/>
          </w:tcPr>
          <w:p w14:paraId="7B3FB89F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277.81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32F484F6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201 一般公共服务支出</w:t>
            </w:r>
          </w:p>
        </w:tc>
        <w:tc>
          <w:tcPr>
            <w:tcW w:w="1150" w:type="dxa"/>
            <w:shd w:val="clear" w:color="auto" w:fill="auto"/>
          </w:tcPr>
          <w:p w14:paraId="57A5661C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66A6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A8A70A1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1.一般公共预算拨款</w:t>
            </w:r>
          </w:p>
        </w:tc>
        <w:tc>
          <w:tcPr>
            <w:tcW w:w="1150" w:type="dxa"/>
            <w:shd w:val="clear" w:color="auto" w:fill="auto"/>
          </w:tcPr>
          <w:p w14:paraId="6EA8F7FA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273.36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5C28F294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202 外交支出</w:t>
            </w:r>
          </w:p>
        </w:tc>
        <w:tc>
          <w:tcPr>
            <w:tcW w:w="1150" w:type="dxa"/>
            <w:shd w:val="clear" w:color="auto" w:fill="auto"/>
          </w:tcPr>
          <w:p w14:paraId="46FCB7DC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3BA4D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12938CDC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其中：一般财力</w:t>
            </w:r>
          </w:p>
        </w:tc>
        <w:tc>
          <w:tcPr>
            <w:tcW w:w="1150" w:type="dxa"/>
            <w:shd w:val="clear" w:color="auto" w:fill="auto"/>
          </w:tcPr>
          <w:p w14:paraId="70E907DA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191.05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7C9F92A5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203 国防支出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E5A97E8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2379A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46F4316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  上级一般公共预算安排转移支付</w:t>
            </w:r>
          </w:p>
        </w:tc>
        <w:tc>
          <w:tcPr>
            <w:tcW w:w="1150" w:type="dxa"/>
            <w:shd w:val="clear" w:color="auto" w:fill="auto"/>
          </w:tcPr>
          <w:p w14:paraId="225C3CA8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82.31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0B33576E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204 公共安全支出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2E1CEBF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74005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3BD287B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2.政府性基金预算拨款</w:t>
            </w:r>
          </w:p>
        </w:tc>
        <w:tc>
          <w:tcPr>
            <w:tcW w:w="1150" w:type="dxa"/>
            <w:shd w:val="clear" w:color="auto" w:fill="auto"/>
          </w:tcPr>
          <w:p w14:paraId="24561C98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1BC11E9C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205 教育支出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6029011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1F8DC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3133450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其中：政府性基金收入</w:t>
            </w:r>
          </w:p>
        </w:tc>
        <w:tc>
          <w:tcPr>
            <w:tcW w:w="1150" w:type="dxa"/>
            <w:shd w:val="clear" w:color="auto" w:fill="auto"/>
          </w:tcPr>
          <w:p w14:paraId="56985D04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4D123676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206 科学技术支出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9796508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4271E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39E510A0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 xml:space="preserve">      上级政府性基金安排转移支付</w:t>
            </w:r>
          </w:p>
        </w:tc>
        <w:tc>
          <w:tcPr>
            <w:tcW w:w="1150" w:type="dxa"/>
            <w:shd w:val="clear" w:color="auto" w:fill="auto"/>
          </w:tcPr>
          <w:p w14:paraId="2AF1BFC4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36579B44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207 文化旅游体育与传媒支出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EA9AA47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484F0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C842271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3.国有资本经营预算拨款</w:t>
            </w:r>
          </w:p>
        </w:tc>
        <w:tc>
          <w:tcPr>
            <w:tcW w:w="1150" w:type="dxa"/>
            <w:shd w:val="clear" w:color="auto" w:fill="auto"/>
          </w:tcPr>
          <w:p w14:paraId="64E40B0D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6ED4FEDE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208 社会保障和就业支出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3B866F4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34.81</w:t>
            </w:r>
          </w:p>
        </w:tc>
      </w:tr>
      <w:tr w14:paraId="4D79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399635E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其中：国有资本经营收入</w:t>
            </w:r>
          </w:p>
        </w:tc>
        <w:tc>
          <w:tcPr>
            <w:tcW w:w="1150" w:type="dxa"/>
            <w:shd w:val="clear" w:color="auto" w:fill="auto"/>
          </w:tcPr>
          <w:p w14:paraId="3D127599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7295BDC6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209 社会保险基金支出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C8EC48A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5F9F0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6C58716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  上级国有资本经营预算安排转移支付</w:t>
            </w:r>
          </w:p>
        </w:tc>
        <w:tc>
          <w:tcPr>
            <w:tcW w:w="1150" w:type="dxa"/>
            <w:shd w:val="clear" w:color="auto" w:fill="auto"/>
          </w:tcPr>
          <w:p w14:paraId="2A0D7615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05A8062A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210 卫生健康支出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DF229D2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13.16</w:t>
            </w:r>
          </w:p>
        </w:tc>
      </w:tr>
      <w:tr w14:paraId="1EE55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BDAAE34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4.财政专户核拨</w:t>
            </w:r>
          </w:p>
        </w:tc>
        <w:tc>
          <w:tcPr>
            <w:tcW w:w="1150" w:type="dxa"/>
            <w:shd w:val="clear" w:color="auto" w:fill="auto"/>
          </w:tcPr>
          <w:p w14:paraId="20B153EF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68665DCA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211 节能环保支出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D63F3F1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62F31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4C9755E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5.单位资金</w:t>
            </w:r>
          </w:p>
        </w:tc>
        <w:tc>
          <w:tcPr>
            <w:tcW w:w="1150" w:type="dxa"/>
            <w:shd w:val="clear" w:color="auto" w:fill="auto"/>
          </w:tcPr>
          <w:p w14:paraId="401C4742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4.45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3730559B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212 城乡社区支出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5BC178A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46ED2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26FD50A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其中：事业收入</w:t>
            </w:r>
          </w:p>
        </w:tc>
        <w:tc>
          <w:tcPr>
            <w:tcW w:w="1150" w:type="dxa"/>
            <w:shd w:val="clear" w:color="auto" w:fill="auto"/>
          </w:tcPr>
          <w:p w14:paraId="3FFEF04A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53AC5125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213 农林水支出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6BA538B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118D5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70E291B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  上级补助收入</w:t>
            </w:r>
          </w:p>
        </w:tc>
        <w:tc>
          <w:tcPr>
            <w:tcW w:w="1150" w:type="dxa"/>
            <w:shd w:val="clear" w:color="auto" w:fill="auto"/>
          </w:tcPr>
          <w:p w14:paraId="03B26763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6B1A6065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214 交通运输支出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06267C9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5E9ED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6AEEE70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  附属单位上缴收入</w:t>
            </w:r>
          </w:p>
        </w:tc>
        <w:tc>
          <w:tcPr>
            <w:tcW w:w="1150" w:type="dxa"/>
            <w:shd w:val="clear" w:color="auto" w:fill="auto"/>
          </w:tcPr>
          <w:p w14:paraId="656697D0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5742C53E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215 资源勘探工业信息等支出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4EDF9F9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237.43</w:t>
            </w:r>
          </w:p>
        </w:tc>
      </w:tr>
      <w:tr w14:paraId="17DB3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1EE945D3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  事业单位经营收入</w:t>
            </w:r>
          </w:p>
        </w:tc>
        <w:tc>
          <w:tcPr>
            <w:tcW w:w="1150" w:type="dxa"/>
            <w:shd w:val="clear" w:color="auto" w:fill="auto"/>
          </w:tcPr>
          <w:p w14:paraId="2AA2EED7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1AA5FAEC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216 商业服务业等支出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06C6C044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6F1CD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37C1AFF8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  其他收入</w:t>
            </w:r>
          </w:p>
        </w:tc>
        <w:tc>
          <w:tcPr>
            <w:tcW w:w="1150" w:type="dxa"/>
            <w:shd w:val="clear" w:color="auto" w:fill="auto"/>
          </w:tcPr>
          <w:p w14:paraId="499EBDC2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4.45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429A192B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217 金融支出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B03A18B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586E9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E93FC76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二、上年结转结余</w:t>
            </w:r>
          </w:p>
        </w:tc>
        <w:tc>
          <w:tcPr>
            <w:tcW w:w="1150" w:type="dxa"/>
            <w:shd w:val="clear" w:color="auto" w:fill="auto"/>
          </w:tcPr>
          <w:p w14:paraId="6FA767DA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20.74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3ACF01AF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219 援助其他地区支出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A13B924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313F9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D836CD8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1.财政拨款结转</w:t>
            </w:r>
          </w:p>
        </w:tc>
        <w:tc>
          <w:tcPr>
            <w:tcW w:w="1150" w:type="dxa"/>
            <w:shd w:val="clear" w:color="auto" w:fill="auto"/>
          </w:tcPr>
          <w:p w14:paraId="36529225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20.74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702B6D6B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220 自然资源海洋气象等支出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2D9BFED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1BF6F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BA3CB65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其中：一般公共预算拨款</w:t>
            </w:r>
          </w:p>
        </w:tc>
        <w:tc>
          <w:tcPr>
            <w:tcW w:w="1150" w:type="dxa"/>
            <w:shd w:val="clear" w:color="auto" w:fill="auto"/>
          </w:tcPr>
          <w:p w14:paraId="747B36E3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20.74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25EF488B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221 住房保障支出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50059B0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13.15</w:t>
            </w:r>
          </w:p>
        </w:tc>
      </w:tr>
      <w:tr w14:paraId="160AC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53F2D83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  政府性基金预算拨款</w:t>
            </w:r>
          </w:p>
        </w:tc>
        <w:tc>
          <w:tcPr>
            <w:tcW w:w="1150" w:type="dxa"/>
            <w:shd w:val="clear" w:color="auto" w:fill="auto"/>
          </w:tcPr>
          <w:p w14:paraId="736427B3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2D00DFD0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222 粮油物资储备支出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4B5DEC07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2046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0E3F329E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  国有资本经营预算拨款</w:t>
            </w:r>
          </w:p>
        </w:tc>
        <w:tc>
          <w:tcPr>
            <w:tcW w:w="1150" w:type="dxa"/>
            <w:shd w:val="clear" w:color="auto" w:fill="auto"/>
          </w:tcPr>
          <w:p w14:paraId="14F80ACC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6F6107FE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223 国有资本经营预算支出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9719566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4E8F3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7C631FE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2.非财政拨款结转结余</w:t>
            </w:r>
          </w:p>
        </w:tc>
        <w:tc>
          <w:tcPr>
            <w:tcW w:w="1150" w:type="dxa"/>
            <w:shd w:val="clear" w:color="auto" w:fill="auto"/>
          </w:tcPr>
          <w:p w14:paraId="125E97C6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54A59A63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224 灾害防治及应急管理支出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66B1BC86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6572D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5314F398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其中：财政专户核拨</w:t>
            </w:r>
          </w:p>
        </w:tc>
        <w:tc>
          <w:tcPr>
            <w:tcW w:w="1150" w:type="dxa"/>
            <w:shd w:val="clear" w:color="auto" w:fill="auto"/>
          </w:tcPr>
          <w:p w14:paraId="4D6124DF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3576E07A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227 预备费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522F2C3E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16A07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1E89EF25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  单位资金</w:t>
            </w:r>
          </w:p>
        </w:tc>
        <w:tc>
          <w:tcPr>
            <w:tcW w:w="1150" w:type="dxa"/>
            <w:shd w:val="clear" w:color="auto" w:fill="auto"/>
          </w:tcPr>
          <w:p w14:paraId="22D01341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306D30E8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229 其他支出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320C7563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5A94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</w:tcPr>
          <w:p w14:paraId="684E9BB5">
            <w:pP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50" w:type="dxa"/>
            <w:shd w:val="clear" w:color="auto" w:fill="auto"/>
          </w:tcPr>
          <w:p w14:paraId="41CBC617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08592903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230 转移性支出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6C12D54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12D10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</w:tcPr>
          <w:p w14:paraId="0105FDEB">
            <w:pP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50" w:type="dxa"/>
            <w:shd w:val="clear" w:color="auto" w:fill="auto"/>
          </w:tcPr>
          <w:p w14:paraId="149ADC17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1006843C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231 债务还本支出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F51670F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0DEE3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</w:tcPr>
          <w:p w14:paraId="323BF1AF">
            <w:pP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50" w:type="dxa"/>
            <w:shd w:val="clear" w:color="auto" w:fill="auto"/>
          </w:tcPr>
          <w:p w14:paraId="4D6278A0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30F0F762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232 债务付息支出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1E80482B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7B42E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</w:tcPr>
          <w:p w14:paraId="7CC9F1BE">
            <w:pP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50" w:type="dxa"/>
            <w:shd w:val="clear" w:color="auto" w:fill="auto"/>
          </w:tcPr>
          <w:p w14:paraId="0898D539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66CE4139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233 债务发行费用支出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77E789CF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535DB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21" w:hRule="atLeast"/>
          <w:jc w:val="center"/>
        </w:trPr>
        <w:tc>
          <w:tcPr>
            <w:tcW w:w="2835" w:type="dxa"/>
            <w:shd w:val="clear" w:color="auto" w:fill="auto"/>
          </w:tcPr>
          <w:p w14:paraId="0D3BA2F3">
            <w:pPr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50" w:type="dxa"/>
            <w:shd w:val="clear" w:color="auto" w:fill="auto"/>
          </w:tcPr>
          <w:p w14:paraId="2025F884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14:paraId="3DDF0BDC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highlight w:val="none"/>
              </w:rPr>
              <w:t>234 抗疫特别国债安排的支出</w:t>
            </w:r>
          </w:p>
        </w:tc>
        <w:tc>
          <w:tcPr>
            <w:tcW w:w="1150" w:type="dxa"/>
            <w:shd w:val="clear" w:color="auto" w:fill="auto"/>
            <w:vAlign w:val="center"/>
          </w:tcPr>
          <w:p w14:paraId="257381E6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4AE9B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0" w:hRule="atLeast"/>
          <w:jc w:val="center"/>
        </w:trPr>
        <w:tc>
          <w:tcPr>
            <w:tcW w:w="2835" w:type="dxa"/>
            <w:shd w:val="clear" w:color="auto" w:fill="auto"/>
          </w:tcPr>
          <w:p w14:paraId="1F14F21C">
            <w:pPr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收 入 总 计</w:t>
            </w:r>
          </w:p>
        </w:tc>
        <w:tc>
          <w:tcPr>
            <w:tcW w:w="1150" w:type="dxa"/>
            <w:shd w:val="clear" w:color="auto" w:fill="auto"/>
          </w:tcPr>
          <w:p w14:paraId="07229558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298.55</w:t>
            </w:r>
          </w:p>
        </w:tc>
        <w:tc>
          <w:tcPr>
            <w:tcW w:w="3600" w:type="dxa"/>
            <w:shd w:val="clear" w:color="auto" w:fill="auto"/>
          </w:tcPr>
          <w:p w14:paraId="7FE9328E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支 出 总 计</w:t>
            </w:r>
          </w:p>
        </w:tc>
        <w:tc>
          <w:tcPr>
            <w:tcW w:w="1150" w:type="dxa"/>
            <w:shd w:val="clear" w:color="auto" w:fill="auto"/>
          </w:tcPr>
          <w:p w14:paraId="270F3DC9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298.55</w:t>
            </w:r>
          </w:p>
        </w:tc>
      </w:tr>
    </w:tbl>
    <w:p w14:paraId="740FAF93">
      <w:pPr>
        <w:widowControl/>
        <w:jc w:val="left"/>
        <w:rPr>
          <w:rFonts w:ascii="仿宋" w:eastAsia="仿宋"/>
          <w:b/>
          <w:color w:val="000000"/>
          <w:szCs w:val="21"/>
          <w:highlight w:val="none"/>
        </w:rPr>
        <w:sectPr>
          <w:footerReference r:id="rId3" w:type="default"/>
          <w:pgSz w:w="11906" w:h="16838"/>
          <w:pgMar w:top="1134" w:right="1134" w:bottom="993" w:left="1134" w:header="851" w:footer="992" w:gutter="0"/>
          <w:cols w:space="425" w:num="1"/>
          <w:docGrid w:type="lines" w:linePitch="312" w:charSpace="0"/>
        </w:sectPr>
      </w:pPr>
    </w:p>
    <w:p w14:paraId="16BE4D6B">
      <w:pPr>
        <w:jc w:val="left"/>
        <w:rPr>
          <w:rFonts w:ascii="宋体" w:hAnsi="宋体"/>
          <w:color w:val="000000"/>
          <w:sz w:val="18"/>
          <w:szCs w:val="18"/>
          <w:highlight w:val="none"/>
        </w:rPr>
      </w:pPr>
      <w:r>
        <w:rPr>
          <w:rFonts w:hint="eastAsia" w:ascii="宋体" w:hAnsi="宋体"/>
          <w:color w:val="000000"/>
          <w:sz w:val="18"/>
          <w:szCs w:val="18"/>
          <w:highlight w:val="none"/>
        </w:rPr>
        <w:t>表2</w:t>
      </w:r>
    </w:p>
    <w:p w14:paraId="21858D73">
      <w:pPr>
        <w:jc w:val="center"/>
        <w:rPr>
          <w:rFonts w:ascii="仿宋" w:hAnsi="宋体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宋体" w:eastAsia="仿宋"/>
          <w:b/>
          <w:color w:val="000000"/>
          <w:sz w:val="28"/>
          <w:szCs w:val="28"/>
          <w:highlight w:val="none"/>
        </w:rPr>
        <w:t>单位收入总体情况表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5" w:type="dxa"/>
          <w:bottom w:w="0" w:type="dxa"/>
          <w:right w:w="50" w:type="dxa"/>
        </w:tblCellMar>
      </w:tblPr>
      <w:tblGrid>
        <w:gridCol w:w="309"/>
        <w:gridCol w:w="268"/>
        <w:gridCol w:w="243"/>
        <w:gridCol w:w="2500"/>
        <w:gridCol w:w="1100"/>
        <w:gridCol w:w="1048"/>
        <w:gridCol w:w="925"/>
        <w:gridCol w:w="924"/>
        <w:gridCol w:w="924"/>
        <w:gridCol w:w="924"/>
        <w:gridCol w:w="924"/>
        <w:gridCol w:w="671"/>
        <w:gridCol w:w="900"/>
        <w:gridCol w:w="900"/>
        <w:gridCol w:w="900"/>
        <w:gridCol w:w="900"/>
      </w:tblGrid>
      <w:tr w14:paraId="7D862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2" w:hRule="atLeast"/>
          <w:tblHeader/>
        </w:trPr>
        <w:tc>
          <w:tcPr>
            <w:tcW w:w="1256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8A484A2">
            <w:pPr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编制单位：和田地区无线电管理中心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10DF550">
            <w:pPr>
              <w:jc w:val="right"/>
              <w:rPr>
                <w:rFonts w:hint="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单位：万元</w:t>
            </w:r>
          </w:p>
        </w:tc>
      </w:tr>
      <w:tr w14:paraId="71BE3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2" w:hRule="atLeast"/>
          <w:tblHeader/>
        </w:trPr>
        <w:tc>
          <w:tcPr>
            <w:tcW w:w="820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3491445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科目代码</w:t>
            </w:r>
          </w:p>
        </w:tc>
        <w:tc>
          <w:tcPr>
            <w:tcW w:w="2500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C66E9F7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科目名称</w:t>
            </w:r>
          </w:p>
        </w:tc>
        <w:tc>
          <w:tcPr>
            <w:tcW w:w="1100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9CBC3D7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总计</w:t>
            </w:r>
          </w:p>
        </w:tc>
        <w:tc>
          <w:tcPr>
            <w:tcW w:w="6340" w:type="dxa"/>
            <w:gridSpan w:val="7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874143F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财政拨款（补助）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</w:tcBorders>
            <w:vAlign w:val="center"/>
          </w:tcPr>
          <w:p w14:paraId="1167511D"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财政专户（教育收费）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</w:tcBorders>
            <w:vAlign w:val="center"/>
          </w:tcPr>
          <w:p w14:paraId="1D181D94"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单位资金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</w:tcBorders>
            <w:vAlign w:val="center"/>
          </w:tcPr>
          <w:p w14:paraId="2477C2F8"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财政拨款结转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</w:tcBorders>
            <w:vAlign w:val="center"/>
          </w:tcPr>
          <w:p w14:paraId="10DD6D11"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非财政拨款结转结余</w:t>
            </w:r>
          </w:p>
        </w:tc>
      </w:tr>
      <w:tr w14:paraId="494A7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0" w:hRule="atLeast"/>
          <w:tblHeader/>
        </w:trPr>
        <w:tc>
          <w:tcPr>
            <w:tcW w:w="300" w:type="dxa"/>
            <w:shd w:val="clear" w:color="auto" w:fill="auto"/>
            <w:vAlign w:val="center"/>
          </w:tcPr>
          <w:p w14:paraId="218E705A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类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0038F9E0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款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3E712740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项</w:t>
            </w:r>
          </w:p>
        </w:tc>
        <w:tc>
          <w:tcPr>
            <w:tcW w:w="2500" w:type="dxa"/>
            <w:vMerge w:val="continue"/>
            <w:shd w:val="clear" w:color="auto" w:fill="auto"/>
            <w:vAlign w:val="center"/>
          </w:tcPr>
          <w:p w14:paraId="634AEE88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140" w:type="dxa"/>
            <w:vMerge w:val="continue"/>
            <w:shd w:val="clear" w:color="auto" w:fill="auto"/>
            <w:vAlign w:val="center"/>
          </w:tcPr>
          <w:p w14:paraId="1F60464E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13910B1"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财政拨款(补助)小计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47A4EE1"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一般公共预算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BC80CEA"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上级一般公共预算安排的转移支付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FAFED7D"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政府性基金预算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95A5D27"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上级政府性基金安排的转移支付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9C0A9BB">
            <w:pPr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国有资本经营预算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3151306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上级国有资本经营预算安排的转移支付</w:t>
            </w:r>
          </w:p>
        </w:tc>
        <w:tc>
          <w:tcPr>
            <w:tcW w:w="900" w:type="dxa"/>
            <w:vMerge w:val="continue"/>
          </w:tcPr>
          <w:p w14:paraId="0C8ABE03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Merge w:val="continue"/>
          </w:tcPr>
          <w:p w14:paraId="7E27C155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Merge w:val="continue"/>
          </w:tcPr>
          <w:p w14:paraId="1A8DCFB6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Merge w:val="continue"/>
          </w:tcPr>
          <w:p w14:paraId="1BFD7BEE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1BC3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shd w:val="clear" w:color="auto" w:fill="auto"/>
            <w:vAlign w:val="center"/>
          </w:tcPr>
          <w:p w14:paraId="11011C91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208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6E356328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49CCC4C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06214871">
            <w:pPr>
              <w:jc w:val="lef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社会保障和就业支出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EAAC5BE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34.81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F07D0D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34.81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AD01378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34.81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17534CA">
            <w:pPr>
              <w:jc w:val="right"/>
              <w:rPr>
                <w:rFonts w:ascii="宋体" w:hAnsi="宋体"/>
                <w:b/>
                <w:sz w:val="15"/>
                <w:szCs w:val="15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9D4A91C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A448D9D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A4413C5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AFACEA3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5560A649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61459CB2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1B0C9166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75326699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</w:tr>
      <w:tr w14:paraId="714B9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shd w:val="clear" w:color="auto" w:fill="auto"/>
            <w:vAlign w:val="center"/>
          </w:tcPr>
          <w:p w14:paraId="791985BD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208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9504022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05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6B1796AE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15CD97FF">
            <w:pPr>
              <w:jc w:val="lef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 xml:space="preserve">  行政事业单位养老支出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DE20624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34.81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6B15BE7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34.81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0A5BA75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34.81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130B6CE">
            <w:pPr>
              <w:jc w:val="right"/>
              <w:rPr>
                <w:rFonts w:ascii="宋体" w:hAnsi="宋体"/>
                <w:b/>
                <w:sz w:val="15"/>
                <w:szCs w:val="15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0163306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C3C32FB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4519797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5E4A56F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627B176D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2973E168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7B346F2C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4822A324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</w:tr>
      <w:tr w14:paraId="62DA5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shd w:val="clear" w:color="auto" w:fill="auto"/>
            <w:vAlign w:val="center"/>
          </w:tcPr>
          <w:p w14:paraId="07133EA4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208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62670662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05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7F332FB3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02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3C832BD9">
            <w:pPr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 xml:space="preserve">    事业单位离退休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1225BD1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10.51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F688B97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10.51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C1F5934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10.51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D4B0AA9">
            <w:pPr>
              <w:jc w:val="right"/>
              <w:rPr>
                <w:rFonts w:ascii="宋体" w:hAnsi="宋体"/>
                <w:sz w:val="15"/>
                <w:szCs w:val="15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1FED5E3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F07CAB7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31C6CBE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34F3631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40C9F98F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08A937AC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01C0AB56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3C0B05AC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2ADE6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shd w:val="clear" w:color="auto" w:fill="auto"/>
            <w:vAlign w:val="center"/>
          </w:tcPr>
          <w:p w14:paraId="701162E3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208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74AD7779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05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7C6B67C1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05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76DA6F1D">
            <w:pPr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 xml:space="preserve">    机关事业单位基本养老保险缴费支出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31A14CE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16.20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D753004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16.20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28AE4CB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16.20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33FF16B">
            <w:pPr>
              <w:jc w:val="right"/>
              <w:rPr>
                <w:rFonts w:ascii="宋体" w:hAnsi="宋体"/>
                <w:sz w:val="15"/>
                <w:szCs w:val="15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501BBBB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0C942A0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2ED48C9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A6C53B6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098ADE2D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5496EE78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6A7ACD40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6AD8FB6D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3254D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shd w:val="clear" w:color="auto" w:fill="auto"/>
            <w:vAlign w:val="center"/>
          </w:tcPr>
          <w:p w14:paraId="6565F986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208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310977F7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05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7643205F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06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30D6345A">
            <w:pPr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 xml:space="preserve">    机关事业单位职业年金缴费支出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E260D3D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8.10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66BCD0E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8.10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E26A5B5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8.10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B333308">
            <w:pPr>
              <w:jc w:val="right"/>
              <w:rPr>
                <w:rFonts w:ascii="宋体" w:hAnsi="宋体"/>
                <w:sz w:val="15"/>
                <w:szCs w:val="15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998D6A3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527212A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39FCB7E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EDC3762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0C8CEEB2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4344B521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2CD1CACA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5785ED57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76607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shd w:val="clear" w:color="auto" w:fill="auto"/>
            <w:vAlign w:val="center"/>
          </w:tcPr>
          <w:p w14:paraId="7E05EF74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210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70FE517F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5DFF0CCF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7B357A58">
            <w:pPr>
              <w:jc w:val="lef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卫生健康支出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0AE788D7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13.16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13C91CD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13.16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70B767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13.16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0EA3CFF">
            <w:pPr>
              <w:jc w:val="right"/>
              <w:rPr>
                <w:rFonts w:ascii="宋体" w:hAnsi="宋体"/>
                <w:b/>
                <w:sz w:val="15"/>
                <w:szCs w:val="15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DB2BAD5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C49183D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8B9B79F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2788DA7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53853938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254E3599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7967F9EC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78CAE006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</w:tr>
      <w:tr w14:paraId="4DCE5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shd w:val="clear" w:color="auto" w:fill="auto"/>
            <w:vAlign w:val="center"/>
          </w:tcPr>
          <w:p w14:paraId="5AEF21A5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210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17BB9ED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11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6BD15EFE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46FF4CCA">
            <w:pPr>
              <w:jc w:val="lef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 xml:space="preserve">  行政事业单位医疗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B259430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13.16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9496CB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13.16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6AA0301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13.16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D8F92A3">
            <w:pPr>
              <w:jc w:val="right"/>
              <w:rPr>
                <w:rFonts w:ascii="宋体" w:hAnsi="宋体"/>
                <w:b/>
                <w:sz w:val="15"/>
                <w:szCs w:val="15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4BEE5CD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0DBA32B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B45A8D1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DEEFF05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00D36345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382CFC9C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1BB6F03A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6971BC7B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</w:tr>
      <w:tr w14:paraId="5B623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shd w:val="clear" w:color="auto" w:fill="auto"/>
            <w:vAlign w:val="center"/>
          </w:tcPr>
          <w:p w14:paraId="0DA5D7D7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210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722EE4BC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11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7275397C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02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4421900C">
            <w:pPr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 xml:space="preserve">    事业单位医疗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DF9EEDA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8.87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75AB451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8.87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DBF9F29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8.87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712D147">
            <w:pPr>
              <w:jc w:val="right"/>
              <w:rPr>
                <w:rFonts w:ascii="宋体" w:hAnsi="宋体"/>
                <w:sz w:val="15"/>
                <w:szCs w:val="15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64D8E7F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AC0AD56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0D533B4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C1D10D9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73994B53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6C8B0283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28AB8EFC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1D93BEA8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58B2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shd w:val="clear" w:color="auto" w:fill="auto"/>
            <w:vAlign w:val="center"/>
          </w:tcPr>
          <w:p w14:paraId="03F034AB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210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71EE22FE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11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676A3586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03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3B73E072">
            <w:pPr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 xml:space="preserve">    公务员医疗补助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838AD18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4.29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F0E357C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4.29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9A8AC11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4.29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E078655">
            <w:pPr>
              <w:jc w:val="right"/>
              <w:rPr>
                <w:rFonts w:ascii="宋体" w:hAnsi="宋体"/>
                <w:sz w:val="15"/>
                <w:szCs w:val="15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99BA970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BBB5437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85EDD12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263009C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1E4D6E0D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42250626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181A8FA2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0F5C10BA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60BB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shd w:val="clear" w:color="auto" w:fill="auto"/>
            <w:vAlign w:val="center"/>
          </w:tcPr>
          <w:p w14:paraId="598A8080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215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3C490D6D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08EE75BE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755A0B86">
            <w:pPr>
              <w:jc w:val="lef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资源勘探工业信息等支出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AF2FFD6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237.43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A03E8CC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212.24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B7BDBFB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129.93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27232F4">
            <w:pPr>
              <w:jc w:val="right"/>
              <w:rPr>
                <w:rFonts w:ascii="宋体" w:hAnsi="宋体"/>
                <w:b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82.31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9449C60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CD910B4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EA9DBAC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FD03A79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45EA7338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51A761AA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4.45</w:t>
            </w:r>
          </w:p>
        </w:tc>
        <w:tc>
          <w:tcPr>
            <w:tcW w:w="900" w:type="dxa"/>
            <w:vAlign w:val="center"/>
          </w:tcPr>
          <w:p w14:paraId="3BFCA43E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20.74</w:t>
            </w:r>
          </w:p>
        </w:tc>
        <w:tc>
          <w:tcPr>
            <w:tcW w:w="900" w:type="dxa"/>
            <w:vAlign w:val="center"/>
          </w:tcPr>
          <w:p w14:paraId="2B9341E8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</w:tr>
      <w:tr w14:paraId="73D4B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shd w:val="clear" w:color="auto" w:fill="auto"/>
            <w:vAlign w:val="center"/>
          </w:tcPr>
          <w:p w14:paraId="4BA2EEBF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215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0E72B5D1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05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5DCE8E9B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49DD916C">
            <w:pPr>
              <w:jc w:val="lef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 xml:space="preserve">  工业和信息产业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A7F00EC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237.43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AB28677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212.24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486FB23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129.93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F24C0BA">
            <w:pPr>
              <w:jc w:val="right"/>
              <w:rPr>
                <w:rFonts w:ascii="宋体" w:hAnsi="宋体"/>
                <w:b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82.31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E60C718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0B76C75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C8F0521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05C5096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734029AA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09B042E1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4.45</w:t>
            </w:r>
          </w:p>
        </w:tc>
        <w:tc>
          <w:tcPr>
            <w:tcW w:w="900" w:type="dxa"/>
            <w:vAlign w:val="center"/>
          </w:tcPr>
          <w:p w14:paraId="408B6466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20.74</w:t>
            </w:r>
          </w:p>
        </w:tc>
        <w:tc>
          <w:tcPr>
            <w:tcW w:w="900" w:type="dxa"/>
            <w:vAlign w:val="center"/>
          </w:tcPr>
          <w:p w14:paraId="1DDB9644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</w:tr>
      <w:tr w14:paraId="49097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shd w:val="clear" w:color="auto" w:fill="auto"/>
            <w:vAlign w:val="center"/>
          </w:tcPr>
          <w:p w14:paraId="48860CDF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215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52E010CC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05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5F0D129A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08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2E243A6E">
            <w:pPr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 xml:space="preserve">    无线电及信息通信监管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801B3BF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237.43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50076B7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212.24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F173D5F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129.93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0CA41F8">
            <w:pPr>
              <w:jc w:val="right"/>
              <w:rPr>
                <w:rFonts w:ascii="宋体" w:hAnsi="宋体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82.31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71A7D8D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FE01955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B13ADA2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DA49720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581410CB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5ABD0772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4.45</w:t>
            </w:r>
          </w:p>
        </w:tc>
        <w:tc>
          <w:tcPr>
            <w:tcW w:w="900" w:type="dxa"/>
            <w:vAlign w:val="center"/>
          </w:tcPr>
          <w:p w14:paraId="6AE342D4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20.74</w:t>
            </w:r>
          </w:p>
        </w:tc>
        <w:tc>
          <w:tcPr>
            <w:tcW w:w="900" w:type="dxa"/>
            <w:vAlign w:val="center"/>
          </w:tcPr>
          <w:p w14:paraId="63281746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1B959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shd w:val="clear" w:color="auto" w:fill="auto"/>
            <w:vAlign w:val="center"/>
          </w:tcPr>
          <w:p w14:paraId="2840CB39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221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62D3D129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672FB92B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6833E510">
            <w:pPr>
              <w:jc w:val="lef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住房保障支出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591E472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13.15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073C030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13.15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11B048B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13.15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7995860">
            <w:pPr>
              <w:jc w:val="right"/>
              <w:rPr>
                <w:rFonts w:ascii="宋体" w:hAnsi="宋体"/>
                <w:b/>
                <w:sz w:val="15"/>
                <w:szCs w:val="15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A7B9F83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02F94BA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964D056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C517634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31DAC04D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0D5C679A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7499CDBA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6DB0ADAF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</w:tr>
      <w:tr w14:paraId="4F851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shd w:val="clear" w:color="auto" w:fill="auto"/>
            <w:vAlign w:val="center"/>
          </w:tcPr>
          <w:p w14:paraId="03ABD360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221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52E3CB79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02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636EEC90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1B2B910A">
            <w:pPr>
              <w:jc w:val="lef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 xml:space="preserve">  住房改革支出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5F30397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13.15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3261DC9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13.15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989DE2F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13.15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1DF3CE1">
            <w:pPr>
              <w:jc w:val="right"/>
              <w:rPr>
                <w:rFonts w:ascii="宋体" w:hAnsi="宋体"/>
                <w:b/>
                <w:sz w:val="15"/>
                <w:szCs w:val="15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C35D3F8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FBD99DB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9863BF2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3367E64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001B5674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382BF90D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7CC44189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3BBE2985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</w:tr>
      <w:tr w14:paraId="1E5B3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shd w:val="clear" w:color="auto" w:fill="auto"/>
            <w:vAlign w:val="center"/>
          </w:tcPr>
          <w:p w14:paraId="78DDAF8A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221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11B57B8D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02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2CB5813C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01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3746EA30">
            <w:pPr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 xml:space="preserve">    住房公积金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392404F0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13.15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77EC77B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13.15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97D9A5C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5"/>
                <w:szCs w:val="15"/>
                <w:highlight w:val="none"/>
              </w:rPr>
              <w:t>13.15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BA80227">
            <w:pPr>
              <w:jc w:val="right"/>
              <w:rPr>
                <w:rFonts w:ascii="宋体" w:hAnsi="宋体"/>
                <w:sz w:val="15"/>
                <w:szCs w:val="15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B26B61E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9963E65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5265610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C7A9BCA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5B9B559C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2B5D7D85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7CAE58DB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2A2FBDA6">
            <w:pPr>
              <w:jc w:val="right"/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5F4E5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7" w:hRule="atLeast"/>
        </w:trPr>
        <w:tc>
          <w:tcPr>
            <w:tcW w:w="300" w:type="dxa"/>
            <w:shd w:val="clear" w:color="auto" w:fill="auto"/>
            <w:vAlign w:val="center"/>
          </w:tcPr>
          <w:p w14:paraId="28167BBE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7A9D924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3EFB6036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723E2878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总计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EA1B14A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298.55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FD266BC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273.36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0D93B85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191.05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F391228">
            <w:pPr>
              <w:jc w:val="right"/>
              <w:rPr>
                <w:rFonts w:ascii="宋体" w:hAnsi="宋体"/>
                <w:b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82.31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8E40BA9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750EE5A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7E697CD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3072CFA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04605377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213B152F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4.45</w:t>
            </w:r>
          </w:p>
        </w:tc>
        <w:tc>
          <w:tcPr>
            <w:tcW w:w="900" w:type="dxa"/>
            <w:vAlign w:val="center"/>
          </w:tcPr>
          <w:p w14:paraId="2F6A4B50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  <w:highlight w:val="none"/>
              </w:rPr>
              <w:t>20.74</w:t>
            </w:r>
          </w:p>
        </w:tc>
        <w:tc>
          <w:tcPr>
            <w:tcW w:w="900" w:type="dxa"/>
            <w:vAlign w:val="center"/>
          </w:tcPr>
          <w:p w14:paraId="0A7E1E90">
            <w:pPr>
              <w:jc w:val="right"/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</w:tr>
    </w:tbl>
    <w:p w14:paraId="65C006E8">
      <w:pPr>
        <w:widowControl/>
        <w:jc w:val="left"/>
        <w:rPr>
          <w:rFonts w:ascii="仿宋" w:eastAsia="仿宋"/>
          <w:b/>
          <w:color w:val="000000"/>
          <w:szCs w:val="21"/>
          <w:highlight w:val="none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07AF435B">
      <w:pPr>
        <w:jc w:val="left"/>
        <w:rPr>
          <w:rFonts w:ascii="宋体" w:hAnsi="宋体"/>
          <w:color w:val="000000"/>
          <w:sz w:val="18"/>
          <w:szCs w:val="18"/>
          <w:highlight w:val="none"/>
        </w:rPr>
      </w:pPr>
      <w:r>
        <w:rPr>
          <w:rFonts w:hint="eastAsia" w:ascii="宋体" w:hAnsi="宋体"/>
          <w:color w:val="000000"/>
          <w:sz w:val="18"/>
          <w:szCs w:val="18"/>
          <w:highlight w:val="none"/>
        </w:rPr>
        <w:t>表3</w:t>
      </w:r>
    </w:p>
    <w:p w14:paraId="0A2FD0F4">
      <w:pPr>
        <w:jc w:val="center"/>
        <w:rPr>
          <w:rFonts w:ascii="仿宋" w:hAnsi="宋体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宋体" w:eastAsia="仿宋"/>
          <w:b/>
          <w:color w:val="000000"/>
          <w:sz w:val="28"/>
          <w:szCs w:val="28"/>
          <w:highlight w:val="none"/>
        </w:rPr>
        <w:t>单位支出总体情况表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5" w:type="dxa"/>
          <w:bottom w:w="0" w:type="dxa"/>
          <w:right w:w="50" w:type="dxa"/>
        </w:tblCellMar>
      </w:tblPr>
      <w:tblGrid>
        <w:gridCol w:w="534"/>
        <w:gridCol w:w="567"/>
        <w:gridCol w:w="567"/>
        <w:gridCol w:w="4169"/>
        <w:gridCol w:w="1306"/>
        <w:gridCol w:w="1032"/>
        <w:gridCol w:w="274"/>
        <w:gridCol w:w="1405"/>
      </w:tblGrid>
      <w:tr w14:paraId="43888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00" w:hRule="atLeast"/>
          <w:tblHeader/>
        </w:trPr>
        <w:tc>
          <w:tcPr>
            <w:tcW w:w="817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D4EA13D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编制单位：和田地区无线电管理中心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DBEDF36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单位：万元</w:t>
            </w:r>
          </w:p>
        </w:tc>
      </w:tr>
      <w:tr w14:paraId="6F522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00" w:hRule="atLeast"/>
          <w:tblHeader/>
        </w:trPr>
        <w:tc>
          <w:tcPr>
            <w:tcW w:w="5837" w:type="dxa"/>
            <w:gridSpan w:val="4"/>
            <w:shd w:val="clear" w:color="auto" w:fill="auto"/>
            <w:vAlign w:val="center"/>
          </w:tcPr>
          <w:p w14:paraId="7BEE4C46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</w:t>
            </w:r>
          </w:p>
        </w:tc>
        <w:tc>
          <w:tcPr>
            <w:tcW w:w="4017" w:type="dxa"/>
            <w:gridSpan w:val="4"/>
            <w:shd w:val="clear" w:color="auto" w:fill="auto"/>
            <w:vAlign w:val="center"/>
          </w:tcPr>
          <w:p w14:paraId="5C2890FD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支出预算</w:t>
            </w:r>
          </w:p>
        </w:tc>
      </w:tr>
      <w:tr w14:paraId="420BD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04" w:hRule="atLeast"/>
          <w:tblHeader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37D52147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科目代码</w:t>
            </w:r>
          </w:p>
        </w:tc>
        <w:tc>
          <w:tcPr>
            <w:tcW w:w="4169" w:type="dxa"/>
            <w:vMerge w:val="restart"/>
            <w:shd w:val="clear" w:color="auto" w:fill="auto"/>
            <w:vAlign w:val="center"/>
          </w:tcPr>
          <w:p w14:paraId="5F6F39B5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科目名称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14:paraId="4BF306F9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合计</w:t>
            </w:r>
          </w:p>
        </w:tc>
        <w:tc>
          <w:tcPr>
            <w:tcW w:w="1306" w:type="dxa"/>
            <w:gridSpan w:val="2"/>
            <w:vMerge w:val="restart"/>
            <w:shd w:val="clear" w:color="auto" w:fill="auto"/>
            <w:vAlign w:val="center"/>
          </w:tcPr>
          <w:p w14:paraId="59D8C925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基本支出</w:t>
            </w:r>
          </w:p>
        </w:tc>
        <w:tc>
          <w:tcPr>
            <w:tcW w:w="1405" w:type="dxa"/>
            <w:vMerge w:val="restart"/>
            <w:shd w:val="clear" w:color="auto" w:fill="auto"/>
            <w:vAlign w:val="center"/>
          </w:tcPr>
          <w:p w14:paraId="262AC6E2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项目支出</w:t>
            </w:r>
          </w:p>
        </w:tc>
      </w:tr>
      <w:tr w14:paraId="29815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tblHeader/>
        </w:trPr>
        <w:tc>
          <w:tcPr>
            <w:tcW w:w="534" w:type="dxa"/>
            <w:shd w:val="clear" w:color="auto" w:fill="auto"/>
            <w:vAlign w:val="center"/>
          </w:tcPr>
          <w:p w14:paraId="0437B3EA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944F34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59C5C3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</w:t>
            </w:r>
          </w:p>
        </w:tc>
        <w:tc>
          <w:tcPr>
            <w:tcW w:w="4169" w:type="dxa"/>
            <w:vMerge w:val="continue"/>
            <w:shd w:val="clear" w:color="auto" w:fill="auto"/>
            <w:vAlign w:val="center"/>
          </w:tcPr>
          <w:p w14:paraId="56DDC3A2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306" w:type="dxa"/>
            <w:vMerge w:val="continue"/>
            <w:shd w:val="clear" w:color="auto" w:fill="auto"/>
            <w:vAlign w:val="center"/>
          </w:tcPr>
          <w:p w14:paraId="01D21056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306" w:type="dxa"/>
            <w:gridSpan w:val="2"/>
            <w:vMerge w:val="continue"/>
            <w:shd w:val="clear" w:color="auto" w:fill="auto"/>
            <w:vAlign w:val="center"/>
          </w:tcPr>
          <w:p w14:paraId="7F07CD35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405" w:type="dxa"/>
            <w:vMerge w:val="continue"/>
            <w:shd w:val="clear" w:color="auto" w:fill="auto"/>
            <w:vAlign w:val="center"/>
          </w:tcPr>
          <w:p w14:paraId="698F44A2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 w14:paraId="53130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shd w:val="clear" w:color="auto" w:fill="auto"/>
            <w:vAlign w:val="center"/>
          </w:tcPr>
          <w:p w14:paraId="22E8C4E8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8C2EDFB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4C4609C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5AC332E">
            <w:pPr>
              <w:jc w:val="lef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社会保障和就业支出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21E2530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34.81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75B76D1E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34.81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15195C9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6D90C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shd w:val="clear" w:color="auto" w:fill="auto"/>
            <w:vAlign w:val="center"/>
          </w:tcPr>
          <w:p w14:paraId="2E5E1A98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30635C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F8F26C8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B8C2B7C">
            <w:pPr>
              <w:jc w:val="lef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 xml:space="preserve">  行政事业单位养老支出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90276D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34.81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67510767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34.81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4C729BE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0C278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shd w:val="clear" w:color="auto" w:fill="auto"/>
            <w:vAlign w:val="center"/>
          </w:tcPr>
          <w:p w14:paraId="6FFCFB22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8734D79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C7B3B79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ADB1841">
            <w:pPr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事业单位离退休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16744FC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10.51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5344C962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10.51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4293D51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3F08D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shd w:val="clear" w:color="auto" w:fill="auto"/>
            <w:vAlign w:val="center"/>
          </w:tcPr>
          <w:p w14:paraId="4E7E3844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DC27ABA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E67CE64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0A787C9">
            <w:pPr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机关事业单位基本养老保险缴费支出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CC2CEAB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16.20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2BC13B71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16.20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86AE51F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01E3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shd w:val="clear" w:color="auto" w:fill="auto"/>
            <w:vAlign w:val="center"/>
          </w:tcPr>
          <w:p w14:paraId="7F240A26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1D06F3A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76A34E6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35CD392">
            <w:pPr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机关事业单位职业年金缴费支出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25C4157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8.10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0FA2214C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8.10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59B50C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123CF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shd w:val="clear" w:color="auto" w:fill="auto"/>
            <w:vAlign w:val="center"/>
          </w:tcPr>
          <w:p w14:paraId="1BB23194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210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AF93476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35268E3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306A497">
            <w:pPr>
              <w:jc w:val="lef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卫生健康支出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3B40C15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13.16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44EDDF92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13.16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6B3D638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3E798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shd w:val="clear" w:color="auto" w:fill="auto"/>
            <w:vAlign w:val="center"/>
          </w:tcPr>
          <w:p w14:paraId="66D31233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210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7E7F926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F04D737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C62BCFB">
            <w:pPr>
              <w:jc w:val="lef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 xml:space="preserve">  行政事业单位医疗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AB83A3B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13.16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14BCC5D2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13.16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FD7A1AB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5EAE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shd w:val="clear" w:color="auto" w:fill="auto"/>
            <w:vAlign w:val="center"/>
          </w:tcPr>
          <w:p w14:paraId="61FBA7CA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0C23D53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7FCC5E0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2E53A8C">
            <w:pPr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事业单位医疗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3DB27A4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8.87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2B5BAC3F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8.87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E43730F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1788C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shd w:val="clear" w:color="auto" w:fill="auto"/>
            <w:vAlign w:val="center"/>
          </w:tcPr>
          <w:p w14:paraId="3642B49F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210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3CD7950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AFBB01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524E0C6">
            <w:pPr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公务员医疗补助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889969D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4.29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6DC83A41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4.29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CA2F04F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1B8CF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shd w:val="clear" w:color="auto" w:fill="auto"/>
            <w:vAlign w:val="center"/>
          </w:tcPr>
          <w:p w14:paraId="7BA5EF3A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215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570FBD5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C9F9F4B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99EB153">
            <w:pPr>
              <w:jc w:val="lef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资源勘探工业信息等支出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64C6290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237.43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7743A16D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129.93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2A8E812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107.50</w:t>
            </w:r>
          </w:p>
        </w:tc>
      </w:tr>
      <w:tr w14:paraId="19AE6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shd w:val="clear" w:color="auto" w:fill="auto"/>
            <w:vAlign w:val="center"/>
          </w:tcPr>
          <w:p w14:paraId="010ED8D1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215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50A79610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85C9547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717F9C0">
            <w:pPr>
              <w:jc w:val="lef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 xml:space="preserve">  工业和信息产业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951E1E1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237.43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4A2B88BB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129.93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38BC890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107.50</w:t>
            </w:r>
          </w:p>
        </w:tc>
      </w:tr>
      <w:tr w14:paraId="73D01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shd w:val="clear" w:color="auto" w:fill="auto"/>
            <w:vAlign w:val="center"/>
          </w:tcPr>
          <w:p w14:paraId="78B7E0FE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B2D789A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3F861C2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08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40992BD7">
            <w:pPr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无线电及信息通信监管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11FDC463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237.43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52021033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129.93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B658608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107.50</w:t>
            </w:r>
          </w:p>
        </w:tc>
      </w:tr>
      <w:tr w14:paraId="7E710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shd w:val="clear" w:color="auto" w:fill="auto"/>
            <w:vAlign w:val="center"/>
          </w:tcPr>
          <w:p w14:paraId="0E0C1FBC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221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067712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C52BE8A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07F8ED1">
            <w:pPr>
              <w:jc w:val="lef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住房保障支出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1A46306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13.15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029D7156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13.15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69306B0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0DDE4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shd w:val="clear" w:color="auto" w:fill="auto"/>
            <w:vAlign w:val="center"/>
          </w:tcPr>
          <w:p w14:paraId="6138E1A9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221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00270817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02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545EF6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03EA10F">
            <w:pPr>
              <w:jc w:val="lef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 xml:space="preserve">  住房改革支出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AE97439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13.15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153DE7D6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13.15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7465B33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07C94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shd w:val="clear" w:color="auto" w:fill="auto"/>
            <w:vAlign w:val="center"/>
          </w:tcPr>
          <w:p w14:paraId="21D7E71E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71C7C3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02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919E3C3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01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6075CBB0">
            <w:pPr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住房公积金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A5B106F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13.15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204DF192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13.15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72F82BAE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44C24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17" w:hRule="atLeast"/>
        </w:trPr>
        <w:tc>
          <w:tcPr>
            <w:tcW w:w="340" w:type="dxa"/>
            <w:shd w:val="clear" w:color="auto" w:fill="auto"/>
            <w:vAlign w:val="center"/>
          </w:tcPr>
          <w:p w14:paraId="19533184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EE0EEF0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35962E48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4470D8B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总计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2452558E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298.55</w:t>
            </w:r>
          </w:p>
        </w:tc>
        <w:tc>
          <w:tcPr>
            <w:tcW w:w="340" w:type="dxa"/>
            <w:gridSpan w:val="2"/>
            <w:shd w:val="clear" w:color="auto" w:fill="auto"/>
            <w:vAlign w:val="center"/>
          </w:tcPr>
          <w:p w14:paraId="3C3BC06C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191.05</w:t>
            </w:r>
          </w:p>
        </w:tc>
        <w:tc>
          <w:tcPr>
            <w:tcW w:w="340" w:type="dxa"/>
            <w:shd w:val="clear" w:color="auto" w:fill="auto"/>
            <w:vAlign w:val="center"/>
          </w:tcPr>
          <w:p w14:paraId="3955F1BD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107.50</w:t>
            </w:r>
          </w:p>
        </w:tc>
      </w:tr>
    </w:tbl>
    <w:p w14:paraId="7E7EB7BF">
      <w:pPr>
        <w:widowControl/>
        <w:jc w:val="left"/>
        <w:rPr>
          <w:rFonts w:ascii="仿宋" w:eastAsia="仿宋"/>
          <w:b/>
          <w:color w:val="000000"/>
          <w:szCs w:val="21"/>
          <w:highlight w:val="none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22E12A4B">
      <w:pPr>
        <w:jc w:val="left"/>
        <w:rPr>
          <w:rFonts w:ascii="宋体" w:hAnsi="宋体"/>
          <w:color w:val="000000"/>
          <w:sz w:val="18"/>
          <w:szCs w:val="18"/>
          <w:highlight w:val="none"/>
        </w:rPr>
      </w:pPr>
      <w:r>
        <w:rPr>
          <w:rFonts w:hint="eastAsia" w:ascii="宋体" w:hAnsi="宋体"/>
          <w:color w:val="000000"/>
          <w:sz w:val="18"/>
          <w:szCs w:val="18"/>
          <w:highlight w:val="none"/>
        </w:rPr>
        <w:t>表4</w:t>
      </w:r>
    </w:p>
    <w:p w14:paraId="6592734A">
      <w:pPr>
        <w:jc w:val="center"/>
        <w:rPr>
          <w:rFonts w:ascii="仿宋" w:hAnsi="宋体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宋体" w:eastAsia="仿宋"/>
          <w:b/>
          <w:color w:val="000000"/>
          <w:sz w:val="28"/>
          <w:szCs w:val="28"/>
          <w:highlight w:val="none"/>
        </w:rPr>
        <w:t>财政拨款收支预算总体情况表</w:t>
      </w:r>
    </w:p>
    <w:tbl>
      <w:tblPr>
        <w:tblStyle w:val="7"/>
        <w:tblW w:w="98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5" w:type="dxa"/>
          <w:bottom w:w="0" w:type="dxa"/>
          <w:right w:w="50" w:type="dxa"/>
        </w:tblCellMar>
      </w:tblPr>
      <w:tblGrid>
        <w:gridCol w:w="1982"/>
        <w:gridCol w:w="1117"/>
        <w:gridCol w:w="2434"/>
        <w:gridCol w:w="1117"/>
        <w:gridCol w:w="52"/>
        <w:gridCol w:w="1011"/>
        <w:gridCol w:w="108"/>
        <w:gridCol w:w="955"/>
        <w:gridCol w:w="1051"/>
      </w:tblGrid>
      <w:tr w14:paraId="6E40D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blHeader/>
        </w:trPr>
        <w:tc>
          <w:tcPr>
            <w:tcW w:w="67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BCA058">
            <w:pPr>
              <w:jc w:val="left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编制单位：和田地区无线电管理中心</w:t>
            </w:r>
          </w:p>
        </w:tc>
        <w:tc>
          <w:tcPr>
            <w:tcW w:w="1119" w:type="dxa"/>
            <w:gridSpan w:val="2"/>
            <w:tcBorders>
              <w:top w:val="nil"/>
              <w:left w:val="nil"/>
              <w:right w:val="nil"/>
            </w:tcBorders>
          </w:tcPr>
          <w:p w14:paraId="36C145BD">
            <w:pPr>
              <w:jc w:val="right"/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ACDF43">
            <w:pPr>
              <w:jc w:val="right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单位：万元</w:t>
            </w:r>
          </w:p>
        </w:tc>
      </w:tr>
      <w:tr w14:paraId="37474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blHeader/>
        </w:trPr>
        <w:tc>
          <w:tcPr>
            <w:tcW w:w="3099" w:type="dxa"/>
            <w:gridSpan w:val="2"/>
            <w:shd w:val="clear" w:color="auto" w:fill="auto"/>
            <w:vAlign w:val="center"/>
          </w:tcPr>
          <w:p w14:paraId="5F14383E">
            <w:pPr>
              <w:jc w:val="center"/>
              <w:rPr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</w:rPr>
              <w:t>财政拨款收入</w:t>
            </w:r>
          </w:p>
        </w:tc>
        <w:tc>
          <w:tcPr>
            <w:tcW w:w="6728" w:type="dxa"/>
            <w:gridSpan w:val="7"/>
            <w:shd w:val="clear" w:color="auto" w:fill="auto"/>
            <w:vAlign w:val="center"/>
          </w:tcPr>
          <w:p w14:paraId="5E9D274E">
            <w:pPr>
              <w:jc w:val="center"/>
              <w:rPr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</w:rPr>
              <w:t>财政拨款支出</w:t>
            </w:r>
          </w:p>
        </w:tc>
      </w:tr>
      <w:tr w14:paraId="7CD4B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blHeader/>
        </w:trPr>
        <w:tc>
          <w:tcPr>
            <w:tcW w:w="1982" w:type="dxa"/>
            <w:shd w:val="clear" w:color="auto" w:fill="auto"/>
            <w:vAlign w:val="center"/>
          </w:tcPr>
          <w:p w14:paraId="2CF25A9A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</w:rPr>
              <w:t>项目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0542918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</w:rPr>
              <w:t>合计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0F062CF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</w:rPr>
              <w:t>科目名称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341E5B0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</w:rPr>
              <w:t>合计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0D48FC89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</w:rPr>
              <w:t>一般公共预算</w:t>
            </w:r>
          </w:p>
        </w:tc>
        <w:tc>
          <w:tcPr>
            <w:tcW w:w="1063" w:type="dxa"/>
            <w:gridSpan w:val="2"/>
            <w:vAlign w:val="center"/>
          </w:tcPr>
          <w:p w14:paraId="4F62DAA5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</w:rPr>
              <w:t>政府性基金预算</w:t>
            </w:r>
          </w:p>
        </w:tc>
        <w:tc>
          <w:tcPr>
            <w:tcW w:w="1051" w:type="dxa"/>
            <w:shd w:val="clear" w:color="auto" w:fill="auto"/>
            <w:vAlign w:val="center"/>
          </w:tcPr>
          <w:p w14:paraId="34AA9350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</w:rPr>
              <w:t>国有资本经营预算</w:t>
            </w:r>
          </w:p>
        </w:tc>
      </w:tr>
      <w:tr w14:paraId="13C02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  <w:vAlign w:val="center"/>
          </w:tcPr>
          <w:p w14:paraId="17275CE7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</w:rPr>
              <w:t>一、财政拨款（补助）</w:t>
            </w:r>
          </w:p>
        </w:tc>
        <w:tc>
          <w:tcPr>
            <w:tcW w:w="1117" w:type="dxa"/>
            <w:shd w:val="clear" w:color="auto" w:fill="auto"/>
          </w:tcPr>
          <w:p w14:paraId="50760030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273.36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19FA441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201 一般公共服务支出</w:t>
            </w:r>
          </w:p>
        </w:tc>
        <w:tc>
          <w:tcPr>
            <w:tcW w:w="1117" w:type="dxa"/>
            <w:shd w:val="clear" w:color="auto" w:fill="auto"/>
          </w:tcPr>
          <w:p w14:paraId="21B68C8C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14:paraId="078E45F3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</w:tcPr>
          <w:p w14:paraId="432CDCF3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</w:tcPr>
          <w:p w14:paraId="63E5362F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5B931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  <w:vAlign w:val="center"/>
          </w:tcPr>
          <w:p w14:paraId="340C86B0">
            <w:pPr>
              <w:ind w:firstLine="360" w:firstLineChars="200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一般公共预算</w:t>
            </w:r>
          </w:p>
        </w:tc>
        <w:tc>
          <w:tcPr>
            <w:tcW w:w="1117" w:type="dxa"/>
            <w:shd w:val="clear" w:color="auto" w:fill="auto"/>
          </w:tcPr>
          <w:p w14:paraId="7B9D6631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273.36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1F39035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202 外交支出</w:t>
            </w:r>
          </w:p>
        </w:tc>
        <w:tc>
          <w:tcPr>
            <w:tcW w:w="1117" w:type="dxa"/>
            <w:shd w:val="clear" w:color="auto" w:fill="auto"/>
          </w:tcPr>
          <w:p w14:paraId="0A0FE57E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</w:tcPr>
          <w:p w14:paraId="626F370E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</w:tcPr>
          <w:p w14:paraId="65B836D3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</w:tcPr>
          <w:p w14:paraId="47C9CE41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2AD0C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  <w:vAlign w:val="center"/>
          </w:tcPr>
          <w:p w14:paraId="14F59F15">
            <w:pPr>
              <w:ind w:firstLine="360" w:firstLineChars="200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政府性基金预算</w:t>
            </w:r>
          </w:p>
        </w:tc>
        <w:tc>
          <w:tcPr>
            <w:tcW w:w="1117" w:type="dxa"/>
            <w:shd w:val="clear" w:color="auto" w:fill="auto"/>
          </w:tcPr>
          <w:p w14:paraId="25506291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0B52255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203 国防支出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2DF2DD8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1D869142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0A0CBE2C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11923695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281E3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  <w:vAlign w:val="center"/>
          </w:tcPr>
          <w:p w14:paraId="7831E279">
            <w:pPr>
              <w:ind w:firstLine="360" w:firstLineChars="200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国有资本经营预算</w:t>
            </w:r>
          </w:p>
        </w:tc>
        <w:tc>
          <w:tcPr>
            <w:tcW w:w="1117" w:type="dxa"/>
            <w:shd w:val="clear" w:color="auto" w:fill="auto"/>
          </w:tcPr>
          <w:p w14:paraId="6E175921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405C5B2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204 公共安全支出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9B11D9C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33777409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06D54B11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645BA13F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79F2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  <w:vAlign w:val="center"/>
          </w:tcPr>
          <w:p w14:paraId="47DC2BB7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3FED2079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1C4787B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205 教育支出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30052AD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2FD985AE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66A3ED40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6A452F69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695F8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  <w:vAlign w:val="center"/>
          </w:tcPr>
          <w:p w14:paraId="275B5BD6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6C7F44B3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8F6B940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206 科学技术支出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5BB1B64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3350CA98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52897C74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6F0DC29C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672A9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  <w:vAlign w:val="center"/>
          </w:tcPr>
          <w:p w14:paraId="51299DB3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1BAEB0E3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9725F1D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207 文化旅游体育与传媒支出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C5BC00B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3983E273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6619EEC7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347D065B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5FCD7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  <w:vAlign w:val="center"/>
          </w:tcPr>
          <w:p w14:paraId="4F2613C8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6C17E266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52E1150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208 社会保障和就业支出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49728D6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34.81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63F3440C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34.81</w:t>
            </w:r>
          </w:p>
        </w:tc>
        <w:tc>
          <w:tcPr>
            <w:tcW w:w="1063" w:type="dxa"/>
            <w:gridSpan w:val="2"/>
            <w:vAlign w:val="center"/>
          </w:tcPr>
          <w:p w14:paraId="4D334D8C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266CC95D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5CC36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  <w:vAlign w:val="center"/>
          </w:tcPr>
          <w:p w14:paraId="17BA32C7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4FD0C378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28B4A0D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209 社会保险基金支出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7106030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4A4C9A20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6EDB131B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185ADEE6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54079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79405ADD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076520FF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C29851F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210 卫生健康支出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41D5E74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13.16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347CAEB0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13.16</w:t>
            </w:r>
          </w:p>
        </w:tc>
        <w:tc>
          <w:tcPr>
            <w:tcW w:w="1063" w:type="dxa"/>
            <w:gridSpan w:val="2"/>
            <w:vAlign w:val="center"/>
          </w:tcPr>
          <w:p w14:paraId="199A7605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06605D29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4E7CA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0349697C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47FD0C79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7D63AB5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211 节能环保支出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1C9B947A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7D39CFC9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3CC62BFC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228DD307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1F545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4E07C2E2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5FDA8915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E580523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212 城乡社区支出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021277D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56B72BF1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0493A9FD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02B93975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72A82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18C77B54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6AA1EDE8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81B3F4D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213 农林水支出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D637526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122BC060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1EFED238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5BA2B4E6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1531F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0B8BE5E2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004E8407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0DA5B99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214 交通运输支出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A53CA39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5DC90733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726452F3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7C0B269C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6A17E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77839430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7B96C799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F596ED5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215 资源勘探工业信息等支出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0F432E1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212.24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3E1E1758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212.24</w:t>
            </w:r>
          </w:p>
        </w:tc>
        <w:tc>
          <w:tcPr>
            <w:tcW w:w="1063" w:type="dxa"/>
            <w:gridSpan w:val="2"/>
            <w:vAlign w:val="center"/>
          </w:tcPr>
          <w:p w14:paraId="50FDC9CF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14555DD8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7ABD7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0776EBD5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6B98BA1B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A942062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216 商业服务业等支出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E652327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07F22E08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04192F50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6C13CCF6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597E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49E77A5A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7AD90D82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9138A80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217 金融支出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9EDFD7E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01B178A7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7223E0ED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0C4FCD78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71864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79799CBC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28CC570F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4044391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219 援助其他地区支出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1F3F34B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2ECF785B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69F07296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5F1F85F2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1E435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3E83813C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39A47E14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EBDB774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220 自然资源海洋气象等支出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5484F05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60AC3EDF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18B692FC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032DE321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6F36A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6A876F52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3285A91F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45DA004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221 住房保障支出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1CA160A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13.15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1BD16FF3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13.15</w:t>
            </w:r>
          </w:p>
        </w:tc>
        <w:tc>
          <w:tcPr>
            <w:tcW w:w="1063" w:type="dxa"/>
            <w:gridSpan w:val="2"/>
            <w:vAlign w:val="center"/>
          </w:tcPr>
          <w:p w14:paraId="14EA0823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45B9337E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007CB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57EFD7B3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3CA24429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8A6382B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222 粮油物资储备支出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B159CB8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21FA3728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11A82965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2AF3281B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22F09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09ED1B0B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3C6E0B8F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2925281A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223 国有资本经营预算支出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A541DC4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07E134AC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5D791CC1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6ACDDFFA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5B52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3BD22028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7C1C9ACA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D33D16B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224 灾害防治及应急管理支出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593785B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540B5C6E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730428CE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2EDC81F7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5446E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3E4645F8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19ABDDD5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9147418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227 预备费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DB2E418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6E64FD07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751581DB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38833208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76109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514F4AB7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6A1DDBD3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B6B7366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229 其他支出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B37076D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5639861D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62878E51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0A4E14F2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5CC50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7AEAD179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4736BD73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6045855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230 转移性支出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BAB8F6C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1094AFA4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5FE0E46E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452C2206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29A0D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7387050D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6B7A241D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8BE5265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231 债务还本支出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74D7F72A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53F90220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504F4D09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623C0A64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47A82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50C35510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58B127AB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5440E22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232 债务付息支出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FCDDF1A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242401E2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4D2EA80D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3B1C50D6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38036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4B7DBFE3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1991F060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1E0782F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233 债务发行费用支出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6DCECD94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12C0DEA5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4DF76E04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7093E0B0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16A25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71F90FA2">
            <w:pPr>
              <w:rPr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117" w:type="dxa"/>
            <w:shd w:val="clear" w:color="auto" w:fill="auto"/>
          </w:tcPr>
          <w:p w14:paraId="4912F139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1C63D70D">
            <w:pPr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234 抗疫特别国债安排的支出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08C4D651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14:paraId="6D18E8F4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1BE88916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14:paraId="7A8992CF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6F412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c>
          <w:tcPr>
            <w:tcW w:w="1982" w:type="dxa"/>
            <w:shd w:val="clear" w:color="auto" w:fill="auto"/>
          </w:tcPr>
          <w:p w14:paraId="24AD8217"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</w:rPr>
              <w:t>收入总计</w:t>
            </w:r>
          </w:p>
        </w:tc>
        <w:tc>
          <w:tcPr>
            <w:tcW w:w="1117" w:type="dxa"/>
            <w:shd w:val="clear" w:color="auto" w:fill="auto"/>
          </w:tcPr>
          <w:p w14:paraId="3C69839B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273.36</w:t>
            </w:r>
          </w:p>
        </w:tc>
        <w:tc>
          <w:tcPr>
            <w:tcW w:w="2434" w:type="dxa"/>
            <w:shd w:val="clear" w:color="auto" w:fill="auto"/>
          </w:tcPr>
          <w:p w14:paraId="480E02B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  <w:highlight w:val="none"/>
              </w:rPr>
              <w:t>支出总计</w:t>
            </w:r>
          </w:p>
        </w:tc>
        <w:tc>
          <w:tcPr>
            <w:tcW w:w="1117" w:type="dxa"/>
            <w:shd w:val="clear" w:color="auto" w:fill="auto"/>
          </w:tcPr>
          <w:p w14:paraId="47CEEBC8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273.36</w:t>
            </w:r>
          </w:p>
        </w:tc>
        <w:tc>
          <w:tcPr>
            <w:tcW w:w="1063" w:type="dxa"/>
            <w:gridSpan w:val="2"/>
            <w:shd w:val="clear" w:color="auto" w:fill="auto"/>
          </w:tcPr>
          <w:p w14:paraId="7E5F0EE4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273.36</w:t>
            </w:r>
          </w:p>
        </w:tc>
        <w:tc>
          <w:tcPr>
            <w:tcW w:w="1063" w:type="dxa"/>
            <w:gridSpan w:val="2"/>
          </w:tcPr>
          <w:p w14:paraId="6601F5AA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051" w:type="dxa"/>
            <w:shd w:val="clear" w:color="auto" w:fill="auto"/>
          </w:tcPr>
          <w:p w14:paraId="78D3157D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</w:tbl>
    <w:p w14:paraId="1184E6BD">
      <w:pPr>
        <w:widowControl/>
        <w:jc w:val="left"/>
        <w:rPr>
          <w:rFonts w:ascii="仿宋" w:eastAsia="仿宋"/>
          <w:b/>
          <w:color w:val="000000"/>
          <w:szCs w:val="21"/>
          <w:highlight w:val="none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4979F16F">
      <w:pPr>
        <w:rPr>
          <w:highlight w:val="none"/>
        </w:rPr>
      </w:pPr>
      <w:r>
        <w:rPr>
          <w:rFonts w:hint="eastAsia" w:ascii="宋体" w:hAnsi="宋体"/>
          <w:color w:val="000000"/>
          <w:sz w:val="18"/>
          <w:szCs w:val="18"/>
          <w:highlight w:val="none"/>
        </w:rPr>
        <w:t>表5</w:t>
      </w:r>
    </w:p>
    <w:p w14:paraId="5A274B2C">
      <w:pPr>
        <w:jc w:val="center"/>
        <w:rPr>
          <w:rFonts w:ascii="仿宋" w:hAnsi="宋体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宋体" w:eastAsia="仿宋"/>
          <w:b/>
          <w:color w:val="000000"/>
          <w:sz w:val="28"/>
          <w:szCs w:val="28"/>
          <w:highlight w:val="none"/>
        </w:rPr>
        <w:t>一般公共预算支出情况表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5" w:type="dxa"/>
          <w:bottom w:w="0" w:type="dxa"/>
          <w:right w:w="50" w:type="dxa"/>
        </w:tblCellMar>
      </w:tblPr>
      <w:tblGrid>
        <w:gridCol w:w="534"/>
        <w:gridCol w:w="567"/>
        <w:gridCol w:w="567"/>
        <w:gridCol w:w="4026"/>
        <w:gridCol w:w="1367"/>
        <w:gridCol w:w="1085"/>
        <w:gridCol w:w="281"/>
        <w:gridCol w:w="1427"/>
      </w:tblGrid>
      <w:tr w14:paraId="326C0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42" w:hRule="atLeast"/>
          <w:tblHeader/>
        </w:trPr>
        <w:tc>
          <w:tcPr>
            <w:tcW w:w="814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1357A5E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编制单位：和田地区无线电管理中心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5B0D89F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单位：万元</w:t>
            </w:r>
          </w:p>
        </w:tc>
      </w:tr>
      <w:tr w14:paraId="6095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42" w:hRule="atLeast"/>
          <w:tblHeader/>
        </w:trPr>
        <w:tc>
          <w:tcPr>
            <w:tcW w:w="5694" w:type="dxa"/>
            <w:gridSpan w:val="4"/>
            <w:shd w:val="clear" w:color="auto" w:fill="auto"/>
            <w:vAlign w:val="center"/>
          </w:tcPr>
          <w:p w14:paraId="11177E9C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</w:t>
            </w:r>
          </w:p>
        </w:tc>
        <w:tc>
          <w:tcPr>
            <w:tcW w:w="4160" w:type="dxa"/>
            <w:gridSpan w:val="4"/>
            <w:shd w:val="clear" w:color="auto" w:fill="auto"/>
            <w:vAlign w:val="center"/>
          </w:tcPr>
          <w:p w14:paraId="6786C006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一般公共预算支出</w:t>
            </w:r>
          </w:p>
        </w:tc>
      </w:tr>
      <w:tr w14:paraId="457E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04" w:hRule="atLeast"/>
          <w:tblHeader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4BC6E348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科目代码</w:t>
            </w:r>
          </w:p>
        </w:tc>
        <w:tc>
          <w:tcPr>
            <w:tcW w:w="4026" w:type="dxa"/>
            <w:vMerge w:val="restart"/>
            <w:shd w:val="clear" w:color="auto" w:fill="auto"/>
            <w:vAlign w:val="center"/>
          </w:tcPr>
          <w:p w14:paraId="0706179E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科目名称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14:paraId="0EDA0D78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合计</w:t>
            </w:r>
          </w:p>
        </w:tc>
        <w:tc>
          <w:tcPr>
            <w:tcW w:w="1366" w:type="dxa"/>
            <w:gridSpan w:val="2"/>
            <w:vMerge w:val="restart"/>
            <w:shd w:val="clear" w:color="auto" w:fill="auto"/>
            <w:vAlign w:val="center"/>
          </w:tcPr>
          <w:p w14:paraId="1EC7D3A3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基本支出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</w:tcPr>
          <w:p w14:paraId="1E47A847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项目支出</w:t>
            </w:r>
          </w:p>
        </w:tc>
      </w:tr>
      <w:tr w14:paraId="72C00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70" w:hRule="atLeast"/>
          <w:tblHeader/>
        </w:trPr>
        <w:tc>
          <w:tcPr>
            <w:tcW w:w="534" w:type="dxa"/>
            <w:shd w:val="clear" w:color="auto" w:fill="auto"/>
            <w:vAlign w:val="center"/>
          </w:tcPr>
          <w:p w14:paraId="66879D4B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E96C89D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999402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</w:t>
            </w:r>
          </w:p>
        </w:tc>
        <w:tc>
          <w:tcPr>
            <w:tcW w:w="4026" w:type="dxa"/>
            <w:vMerge w:val="continue"/>
            <w:shd w:val="clear" w:color="auto" w:fill="auto"/>
            <w:vAlign w:val="center"/>
          </w:tcPr>
          <w:p w14:paraId="7060BD33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367" w:type="dxa"/>
            <w:vMerge w:val="continue"/>
            <w:shd w:val="clear" w:color="auto" w:fill="auto"/>
            <w:vAlign w:val="center"/>
          </w:tcPr>
          <w:p w14:paraId="3DE7D1F7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366" w:type="dxa"/>
            <w:gridSpan w:val="2"/>
            <w:vMerge w:val="continue"/>
            <w:shd w:val="clear" w:color="auto" w:fill="auto"/>
            <w:vAlign w:val="center"/>
          </w:tcPr>
          <w:p w14:paraId="6B3C1722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vMerge w:val="continue"/>
            <w:shd w:val="clear" w:color="auto" w:fill="auto"/>
            <w:vAlign w:val="center"/>
          </w:tcPr>
          <w:p w14:paraId="40863296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 w14:paraId="75E84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 w14:paraId="7DDA50D2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9A70A1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E257A3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4026" w:type="dxa"/>
            <w:shd w:val="clear" w:color="auto" w:fill="auto"/>
            <w:vAlign w:val="center"/>
          </w:tcPr>
          <w:p w14:paraId="62220D6C">
            <w:pPr>
              <w:jc w:val="lef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社会保障和就业支出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7633C6AD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34.81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35D7ED45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34.81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E54B53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2923B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 w14:paraId="524FE513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2D276C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65ED4C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4026" w:type="dxa"/>
            <w:shd w:val="clear" w:color="auto" w:fill="auto"/>
            <w:vAlign w:val="center"/>
          </w:tcPr>
          <w:p w14:paraId="164AE88A">
            <w:pPr>
              <w:jc w:val="lef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 xml:space="preserve">  行政事业单位养老支出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A083E44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34.81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690B799D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34.81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D952690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73C6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 w14:paraId="5E57C0F6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351C1D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57C3AF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02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13C1C819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事业单位离退休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736F7A4A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10.51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0E6558A7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10.51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8A4017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233E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 w14:paraId="2E953F84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86442A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679C4C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0D4F6CA9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机关事业单位基本养老保险缴费支出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6D68E939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16.20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45F48574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16.20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57E280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7794A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 w14:paraId="5058EFB8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EAAD55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718B808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06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3EE43CB2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机关事业单位职业年金缴费支出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CD8CA95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8.10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1FD7094A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8.10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992188A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46689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 w14:paraId="07A85338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5BB7EF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F0CF28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4026" w:type="dxa"/>
            <w:shd w:val="clear" w:color="auto" w:fill="auto"/>
            <w:vAlign w:val="center"/>
          </w:tcPr>
          <w:p w14:paraId="6DE9EE88">
            <w:pPr>
              <w:jc w:val="lef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卫生健康支出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1DEB5121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13.16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2FB44044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13.16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972C11D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42625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 w14:paraId="3732A224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5F57A3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3A5CCC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4026" w:type="dxa"/>
            <w:shd w:val="clear" w:color="auto" w:fill="auto"/>
            <w:vAlign w:val="center"/>
          </w:tcPr>
          <w:p w14:paraId="245AC42F">
            <w:pPr>
              <w:jc w:val="lef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 xml:space="preserve">  行政事业单位医疗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E2F7BA9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13.16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1559C3BE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13.16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596CDAF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00389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 w14:paraId="1160628D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98D54D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0E496E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02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108E105B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事业单位医疗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6002CFBE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8.87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59D7D8C9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8.87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D70723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46B4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 w14:paraId="4E4B9CB3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72E84C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3C1A05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03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3A2CC545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公务员医疗补助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6DCB4BFF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4.29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7E4ACE44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4.29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75DDB35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3AA41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 w14:paraId="58D7D1CD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3EA090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D79196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4026" w:type="dxa"/>
            <w:shd w:val="clear" w:color="auto" w:fill="auto"/>
            <w:vAlign w:val="center"/>
          </w:tcPr>
          <w:p w14:paraId="06E15796">
            <w:pPr>
              <w:jc w:val="lef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资源勘探工业信息等支出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818B898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212.24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735EDBC8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129.93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6D9A099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82.31</w:t>
            </w:r>
          </w:p>
        </w:tc>
      </w:tr>
      <w:tr w14:paraId="65807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 w14:paraId="317F14B2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4702D33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394DA8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4026" w:type="dxa"/>
            <w:shd w:val="clear" w:color="auto" w:fill="auto"/>
            <w:vAlign w:val="center"/>
          </w:tcPr>
          <w:p w14:paraId="1D0577B6">
            <w:pPr>
              <w:jc w:val="lef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 xml:space="preserve">  工业和信息产业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1043BD4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212.24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68323F5C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129.93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CE34691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82.31</w:t>
            </w:r>
          </w:p>
        </w:tc>
      </w:tr>
      <w:tr w14:paraId="2589A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 w14:paraId="077C855E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0FA53A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8FBBCB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08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4F64234C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无线电及信息通信监管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64C86C7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212.24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70CE37BE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129.93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08DE775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82.31</w:t>
            </w:r>
          </w:p>
        </w:tc>
      </w:tr>
      <w:tr w14:paraId="06DC8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 w14:paraId="05658A2A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8E9C59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CE0A24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4026" w:type="dxa"/>
            <w:shd w:val="clear" w:color="auto" w:fill="auto"/>
            <w:vAlign w:val="center"/>
          </w:tcPr>
          <w:p w14:paraId="1D56203B">
            <w:pPr>
              <w:jc w:val="lef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住房保障支出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19C9DEDF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13.15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05456D25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13.15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4AC72D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34DA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 w14:paraId="5C086662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5EAB42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614F34C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4026" w:type="dxa"/>
            <w:shd w:val="clear" w:color="auto" w:fill="auto"/>
            <w:vAlign w:val="center"/>
          </w:tcPr>
          <w:p w14:paraId="7D0D54EB">
            <w:pPr>
              <w:jc w:val="lef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 xml:space="preserve">  住房改革支出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28C6709C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13.15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743284AB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13.15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28F97CF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1EC0D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 w14:paraId="4E877984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221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37EBC4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D71DD0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01</w:t>
            </w:r>
          </w:p>
        </w:tc>
        <w:tc>
          <w:tcPr>
            <w:tcW w:w="4026" w:type="dxa"/>
            <w:shd w:val="clear" w:color="auto" w:fill="auto"/>
            <w:vAlign w:val="center"/>
          </w:tcPr>
          <w:p w14:paraId="62CCD0E1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 xml:space="preserve">    住房公积金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1B5B3225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13.15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3163BE78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13.15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0DE08AA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74138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8" w:hRule="atLeast"/>
        </w:trPr>
        <w:tc>
          <w:tcPr>
            <w:tcW w:w="534" w:type="dxa"/>
            <w:shd w:val="clear" w:color="auto" w:fill="auto"/>
            <w:vAlign w:val="center"/>
          </w:tcPr>
          <w:p w14:paraId="0FFA2185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8D8C25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614A76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4026" w:type="dxa"/>
            <w:shd w:val="clear" w:color="auto" w:fill="auto"/>
            <w:vAlign w:val="center"/>
          </w:tcPr>
          <w:p w14:paraId="11B71588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总计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68EAFCAB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273.36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0C9D5E8E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191.05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3157DAC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  <w:highlight w:val="none"/>
              </w:rPr>
              <w:t>82.31</w:t>
            </w:r>
          </w:p>
        </w:tc>
      </w:tr>
    </w:tbl>
    <w:p w14:paraId="3594048C">
      <w:pPr>
        <w:widowControl/>
        <w:jc w:val="left"/>
        <w:rPr>
          <w:rFonts w:ascii="仿宋" w:eastAsia="仿宋"/>
          <w:b/>
          <w:color w:val="000000"/>
          <w:szCs w:val="21"/>
          <w:highlight w:val="none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17FBDF87">
      <w:pPr>
        <w:rPr>
          <w:highlight w:val="none"/>
        </w:rPr>
      </w:pPr>
      <w:r>
        <w:rPr>
          <w:rFonts w:hint="eastAsia" w:ascii="宋体" w:hAnsi="宋体"/>
          <w:color w:val="000000"/>
          <w:sz w:val="18"/>
          <w:szCs w:val="18"/>
          <w:highlight w:val="none"/>
        </w:rPr>
        <w:t>表6</w:t>
      </w:r>
    </w:p>
    <w:p w14:paraId="1AD00E2A">
      <w:pPr>
        <w:jc w:val="center"/>
        <w:rPr>
          <w:rFonts w:ascii="仿宋" w:hAnsi="宋体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宋体" w:eastAsia="仿宋"/>
          <w:b/>
          <w:color w:val="000000"/>
          <w:sz w:val="28"/>
          <w:szCs w:val="28"/>
          <w:highlight w:val="none"/>
        </w:rPr>
        <w:t>一般公共预算基本支出情况表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5" w:type="dxa"/>
          <w:bottom w:w="0" w:type="dxa"/>
          <w:right w:w="50" w:type="dxa"/>
        </w:tblCellMar>
      </w:tblPr>
      <w:tblGrid>
        <w:gridCol w:w="534"/>
        <w:gridCol w:w="567"/>
        <w:gridCol w:w="4593"/>
        <w:gridCol w:w="1367"/>
        <w:gridCol w:w="1085"/>
        <w:gridCol w:w="281"/>
        <w:gridCol w:w="1427"/>
      </w:tblGrid>
      <w:tr w14:paraId="09B4F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2" w:hRule="atLeast"/>
          <w:tblHeader/>
        </w:trPr>
        <w:tc>
          <w:tcPr>
            <w:tcW w:w="814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6773AEB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编制单位：和田地区无线电管理中心</w:t>
            </w:r>
          </w:p>
        </w:tc>
        <w:tc>
          <w:tcPr>
            <w:tcW w:w="170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F80E1AD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单位：万元</w:t>
            </w:r>
          </w:p>
        </w:tc>
      </w:tr>
      <w:tr w14:paraId="30A7E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42" w:hRule="atLeast"/>
          <w:tblHeader/>
        </w:trPr>
        <w:tc>
          <w:tcPr>
            <w:tcW w:w="5694" w:type="dxa"/>
            <w:gridSpan w:val="3"/>
            <w:shd w:val="clear" w:color="auto" w:fill="auto"/>
            <w:vAlign w:val="center"/>
          </w:tcPr>
          <w:p w14:paraId="5465180B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</w:t>
            </w:r>
          </w:p>
        </w:tc>
        <w:tc>
          <w:tcPr>
            <w:tcW w:w="4160" w:type="dxa"/>
            <w:gridSpan w:val="4"/>
            <w:shd w:val="clear" w:color="auto" w:fill="auto"/>
            <w:vAlign w:val="center"/>
          </w:tcPr>
          <w:p w14:paraId="1F9636BA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一般公共预算基本支出</w:t>
            </w:r>
          </w:p>
        </w:tc>
      </w:tr>
      <w:tr w14:paraId="58F54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34" w:hRule="atLeast"/>
          <w:tblHeader/>
        </w:trPr>
        <w:tc>
          <w:tcPr>
            <w:tcW w:w="1101" w:type="dxa"/>
            <w:gridSpan w:val="2"/>
            <w:shd w:val="clear" w:color="auto" w:fill="auto"/>
            <w:vAlign w:val="center"/>
          </w:tcPr>
          <w:p w14:paraId="4BC062DF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科目代码</w:t>
            </w:r>
          </w:p>
        </w:tc>
        <w:tc>
          <w:tcPr>
            <w:tcW w:w="4593" w:type="dxa"/>
            <w:vMerge w:val="restart"/>
            <w:shd w:val="clear" w:color="auto" w:fill="auto"/>
            <w:vAlign w:val="center"/>
          </w:tcPr>
          <w:p w14:paraId="2BD65439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科目名称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14:paraId="62123ACE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合计</w:t>
            </w:r>
          </w:p>
        </w:tc>
        <w:tc>
          <w:tcPr>
            <w:tcW w:w="1366" w:type="dxa"/>
            <w:gridSpan w:val="2"/>
            <w:vMerge w:val="restart"/>
            <w:shd w:val="clear" w:color="auto" w:fill="auto"/>
            <w:vAlign w:val="center"/>
          </w:tcPr>
          <w:p w14:paraId="665603F6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人员经费</w:t>
            </w:r>
          </w:p>
        </w:tc>
        <w:tc>
          <w:tcPr>
            <w:tcW w:w="1427" w:type="dxa"/>
            <w:vMerge w:val="restart"/>
            <w:shd w:val="clear" w:color="auto" w:fill="auto"/>
            <w:vAlign w:val="center"/>
          </w:tcPr>
          <w:p w14:paraId="7322AAC5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公用经费</w:t>
            </w:r>
          </w:p>
        </w:tc>
      </w:tr>
      <w:tr w14:paraId="23F95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00" w:hRule="atLeast"/>
          <w:tblHeader/>
        </w:trPr>
        <w:tc>
          <w:tcPr>
            <w:tcW w:w="534" w:type="dxa"/>
            <w:shd w:val="clear" w:color="auto" w:fill="auto"/>
            <w:vAlign w:val="center"/>
          </w:tcPr>
          <w:p w14:paraId="66E8732E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5141A0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款</w:t>
            </w:r>
          </w:p>
        </w:tc>
        <w:tc>
          <w:tcPr>
            <w:tcW w:w="4593" w:type="dxa"/>
            <w:vMerge w:val="continue"/>
            <w:shd w:val="clear" w:color="auto" w:fill="auto"/>
            <w:vAlign w:val="center"/>
          </w:tcPr>
          <w:p w14:paraId="163CE4AE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367" w:type="dxa"/>
            <w:vMerge w:val="continue"/>
            <w:shd w:val="clear" w:color="auto" w:fill="auto"/>
            <w:vAlign w:val="center"/>
          </w:tcPr>
          <w:p w14:paraId="7AA5AA25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366" w:type="dxa"/>
            <w:gridSpan w:val="2"/>
            <w:vMerge w:val="continue"/>
            <w:shd w:val="clear" w:color="auto" w:fill="auto"/>
            <w:vAlign w:val="center"/>
          </w:tcPr>
          <w:p w14:paraId="3324AA03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vMerge w:val="continue"/>
            <w:shd w:val="clear" w:color="auto" w:fill="auto"/>
            <w:vAlign w:val="center"/>
          </w:tcPr>
          <w:p w14:paraId="422D4790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 w14:paraId="757A4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4BD2B2C1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sz w:val="18"/>
                <w:szCs w:val="18"/>
                <w:highlight w:val="none"/>
              </w:rPr>
              <w:t>301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E97861D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4593" w:type="dxa"/>
            <w:shd w:val="clear" w:color="auto" w:fill="auto"/>
            <w:vAlign w:val="center"/>
          </w:tcPr>
          <w:p w14:paraId="5EF829C9">
            <w:pPr>
              <w:jc w:val="lef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sz w:val="18"/>
                <w:szCs w:val="18"/>
                <w:highlight w:val="none"/>
              </w:rPr>
              <w:t>工资福利支出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6605908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sz w:val="18"/>
                <w:szCs w:val="18"/>
                <w:highlight w:val="none"/>
              </w:rPr>
              <w:t>158.90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504EB611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sz w:val="18"/>
                <w:szCs w:val="18"/>
                <w:highlight w:val="none"/>
              </w:rPr>
              <w:t>158.90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199DD81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</w:tr>
      <w:tr w14:paraId="4E957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44A15433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301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CAC8AE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01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5C53DF58">
            <w:pPr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 基本工资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1C9006AA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31.90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69C2ADAA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31.90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5ABE7A9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56C2D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7A6C609D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301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B72F37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02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61B8BEE0">
            <w:pPr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 津贴补贴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3AF2D574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31.64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6336946A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31.64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0588DE0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6607D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6C41EED2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301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6B63B5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03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306903AF">
            <w:pPr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 奖金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B2BBA53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18.06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54CB7980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18.06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A0AEDD6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49D68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084A7FD8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301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2B8C77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07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2A3EF7AD">
            <w:pPr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 绩效工资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ADC2AAE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22.33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70B4C31D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22.33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91F0464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3BE2D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34FD628F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301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C2B8CD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08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5710E393">
            <w:pPr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 机关事业单位基本养老保险缴费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71F8653A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16.20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0D8F65F4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16.20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B6617B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2AE0B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7098EF7F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301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54F911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09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0CDB0D49">
            <w:pPr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 职业年金缴费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72A885B0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8.10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5B4FED70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8.10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A6A42DD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746D6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73A10951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301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0EBEB9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50BD3127">
            <w:pPr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 职工基本医疗保险缴费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A3B3168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8.87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56E135C2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8.87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776A90D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6A36C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171D5C47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301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1B57FB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48B3F5A9">
            <w:pPr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 公务员医疗补助缴费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719941A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4.29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0CA9D424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4.29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D98835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02E6B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24D8EC88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301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DD048E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12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736F5100">
            <w:pPr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 其他社会保障缴费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9A4C02F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2.22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055B40AB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2.22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D2B4E50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36E9C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7904CE83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301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7EDC56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13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5442BF74">
            <w:pPr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 住房公积金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24C52E20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13.15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2B9B9F17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13.15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4F0B0A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1F62C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52BB409B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301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0A52DC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99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54DCB1DD">
            <w:pPr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 其他工资福利支出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7E1B9A9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2.15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45A650CA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2.15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1712BF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2A593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714FBF49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sz w:val="18"/>
                <w:szCs w:val="18"/>
                <w:highlight w:val="none"/>
              </w:rPr>
              <w:t>302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6F075A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4593" w:type="dxa"/>
            <w:shd w:val="clear" w:color="auto" w:fill="auto"/>
            <w:vAlign w:val="center"/>
          </w:tcPr>
          <w:p w14:paraId="6828C0BE">
            <w:pPr>
              <w:jc w:val="lef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sz w:val="18"/>
                <w:szCs w:val="18"/>
                <w:highlight w:val="none"/>
              </w:rPr>
              <w:t>商品和服务支出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6C50522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sz w:val="18"/>
                <w:szCs w:val="18"/>
                <w:highlight w:val="none"/>
              </w:rPr>
              <w:t>21.64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60C23524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A738705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sz w:val="18"/>
                <w:szCs w:val="18"/>
                <w:highlight w:val="none"/>
              </w:rPr>
              <w:t>21.64</w:t>
            </w:r>
          </w:p>
        </w:tc>
      </w:tr>
      <w:tr w14:paraId="2A659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1BB8105B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302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9397F0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01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5B766138">
            <w:pPr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 办公费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14813228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8.07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2840BD94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09607FD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8.07</w:t>
            </w:r>
          </w:p>
        </w:tc>
      </w:tr>
      <w:tr w14:paraId="20941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5E0A50F2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302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3FD396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07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3C0D060F">
            <w:pPr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 邮电费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4C6AB18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1.69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11F7D5C8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8E407C0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1.69</w:t>
            </w:r>
          </w:p>
        </w:tc>
      </w:tr>
      <w:tr w14:paraId="3FFCF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172656DF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302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234A3D8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0BC6F462">
            <w:pPr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 差旅费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01B57F1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2.67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12215958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536FA9F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2.67</w:t>
            </w:r>
          </w:p>
        </w:tc>
      </w:tr>
      <w:tr w14:paraId="12555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7019679D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302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647E6C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28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010C90F5">
            <w:pPr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 工会经费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71DEB718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2.10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72521643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9DA66A9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2.10</w:t>
            </w:r>
          </w:p>
        </w:tc>
      </w:tr>
      <w:tr w14:paraId="083B6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5E3F8ECA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302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D1EE26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31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1BF0888C">
            <w:pPr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 公务用车运行维护费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4AC4E08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5.42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7072C475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9663BE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5.42</w:t>
            </w:r>
          </w:p>
        </w:tc>
      </w:tr>
      <w:tr w14:paraId="2A1F0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4B3C50F7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302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24AD25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99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0B71687C">
            <w:pPr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 其他商品和服务支出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7D150D58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1.70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1FA69A3E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8FEFBF4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1.70</w:t>
            </w:r>
          </w:p>
        </w:tc>
      </w:tr>
      <w:tr w14:paraId="0EB91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56D39C33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sz w:val="18"/>
                <w:szCs w:val="18"/>
                <w:highlight w:val="none"/>
              </w:rPr>
              <w:t>303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27FBAE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4593" w:type="dxa"/>
            <w:shd w:val="clear" w:color="auto" w:fill="auto"/>
            <w:vAlign w:val="center"/>
          </w:tcPr>
          <w:p w14:paraId="4473ACF0">
            <w:pPr>
              <w:jc w:val="lef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sz w:val="18"/>
                <w:szCs w:val="18"/>
                <w:highlight w:val="none"/>
              </w:rPr>
              <w:t>对个人和家庭的补助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BF7F5B6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sz w:val="18"/>
                <w:szCs w:val="18"/>
                <w:highlight w:val="none"/>
              </w:rPr>
              <w:t>10.51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554EC083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sz w:val="18"/>
                <w:szCs w:val="18"/>
                <w:highlight w:val="none"/>
              </w:rPr>
              <w:t>10.51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5588989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</w:tr>
      <w:tr w14:paraId="063E2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61BFF65D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303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7F4A58E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02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5F3EC8C3">
            <w:pPr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 退休费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7749371E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6.72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7FE7A584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6.72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4335F00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64804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5E4DC01E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303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7190C5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05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3EF707F7">
            <w:pPr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 生活补助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202B4999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2.95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0EABB26D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2.95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A00FCBC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066F2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151BB483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303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EEB6D6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99</w:t>
            </w:r>
          </w:p>
        </w:tc>
        <w:tc>
          <w:tcPr>
            <w:tcW w:w="4593" w:type="dxa"/>
            <w:shd w:val="clear" w:color="auto" w:fill="auto"/>
            <w:vAlign w:val="center"/>
          </w:tcPr>
          <w:p w14:paraId="03E4AB8C">
            <w:pPr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 xml:space="preserve">  其他对个人和家庭的补助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DE7B3CB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0.84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3510E0FE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sz w:val="18"/>
                <w:szCs w:val="18"/>
                <w:highlight w:val="none"/>
              </w:rPr>
              <w:t>0.84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B712A58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07896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5FB5F47D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E18EB5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</w:p>
        </w:tc>
        <w:tc>
          <w:tcPr>
            <w:tcW w:w="4593" w:type="dxa"/>
            <w:shd w:val="clear" w:color="auto" w:fill="auto"/>
            <w:vAlign w:val="center"/>
          </w:tcPr>
          <w:p w14:paraId="5E12D8FA">
            <w:pPr>
              <w:jc w:val="center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sz w:val="18"/>
                <w:szCs w:val="18"/>
                <w:highlight w:val="none"/>
              </w:rPr>
              <w:t>总计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78B586B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sz w:val="18"/>
                <w:szCs w:val="18"/>
                <w:highlight w:val="none"/>
              </w:rPr>
              <w:t>191.05</w:t>
            </w: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63F460B9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sz w:val="18"/>
                <w:szCs w:val="18"/>
                <w:highlight w:val="none"/>
              </w:rPr>
              <w:t>169.41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26BB4C">
            <w:pPr>
              <w:jc w:val="right"/>
              <w:rPr>
                <w:rFonts w:ascii="宋体" w:hAnsi="宋体"/>
                <w:b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sz w:val="18"/>
                <w:szCs w:val="18"/>
                <w:highlight w:val="none"/>
              </w:rPr>
              <w:t>21.64</w:t>
            </w:r>
          </w:p>
        </w:tc>
      </w:tr>
    </w:tbl>
    <w:p w14:paraId="63BB1289">
      <w:pPr>
        <w:widowControl/>
        <w:jc w:val="left"/>
        <w:rPr>
          <w:rFonts w:ascii="仿宋" w:eastAsia="仿宋"/>
          <w:b/>
          <w:color w:val="000000"/>
          <w:szCs w:val="21"/>
          <w:highlight w:val="none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109B7E30">
      <w:pPr>
        <w:rPr>
          <w:highlight w:val="none"/>
        </w:rPr>
      </w:pPr>
      <w:r>
        <w:rPr>
          <w:rFonts w:hint="eastAsia" w:ascii="宋体" w:hAnsi="宋体"/>
          <w:color w:val="000000"/>
          <w:sz w:val="18"/>
          <w:szCs w:val="18"/>
          <w:highlight w:val="none"/>
        </w:rPr>
        <w:t>表7</w:t>
      </w:r>
    </w:p>
    <w:p w14:paraId="09647D63">
      <w:pPr>
        <w:jc w:val="center"/>
        <w:rPr>
          <w:rFonts w:ascii="仿宋" w:hAnsi="宋体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宋体" w:eastAsia="仿宋"/>
          <w:b/>
          <w:color w:val="000000"/>
          <w:sz w:val="28"/>
          <w:szCs w:val="28"/>
          <w:highlight w:val="none"/>
        </w:rPr>
        <w:t>一般公共预算项目支出情况表</w:t>
      </w:r>
    </w:p>
    <w:tbl>
      <w:tblPr>
        <w:tblStyle w:val="7"/>
        <w:tblW w:w="14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5" w:type="dxa"/>
          <w:bottom w:w="0" w:type="dxa"/>
          <w:right w:w="50" w:type="dxa"/>
        </w:tblCellMar>
      </w:tblPr>
      <w:tblGrid>
        <w:gridCol w:w="300"/>
        <w:gridCol w:w="260"/>
        <w:gridCol w:w="331"/>
        <w:gridCol w:w="2073"/>
        <w:gridCol w:w="2073"/>
        <w:gridCol w:w="881"/>
        <w:gridCol w:w="881"/>
        <w:gridCol w:w="881"/>
        <w:gridCol w:w="881"/>
        <w:gridCol w:w="881"/>
        <w:gridCol w:w="881"/>
        <w:gridCol w:w="881"/>
        <w:gridCol w:w="882"/>
        <w:gridCol w:w="783"/>
        <w:gridCol w:w="981"/>
        <w:gridCol w:w="882"/>
      </w:tblGrid>
      <w:tr w14:paraId="19CDB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52" w:hRule="atLeast"/>
          <w:tblHeader/>
        </w:trPr>
        <w:tc>
          <w:tcPr>
            <w:tcW w:w="11748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A7A78E3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编制单位：和田地区无线电管理中心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4F344F0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单位：万元</w:t>
            </w:r>
          </w:p>
        </w:tc>
      </w:tr>
      <w:tr w14:paraId="66881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711" w:hRule="atLeast"/>
          <w:tblHeader/>
        </w:trPr>
        <w:tc>
          <w:tcPr>
            <w:tcW w:w="860" w:type="dxa"/>
            <w:gridSpan w:val="3"/>
            <w:shd w:val="clear" w:color="auto" w:fill="auto"/>
            <w:vAlign w:val="center"/>
          </w:tcPr>
          <w:p w14:paraId="3843F19C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科目代码</w:t>
            </w:r>
          </w:p>
        </w:tc>
        <w:tc>
          <w:tcPr>
            <w:tcW w:w="2000" w:type="dxa"/>
            <w:vMerge w:val="restart"/>
            <w:shd w:val="clear" w:color="auto" w:fill="auto"/>
            <w:vAlign w:val="center"/>
          </w:tcPr>
          <w:p w14:paraId="230263CA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科目名称</w:t>
            </w:r>
          </w:p>
        </w:tc>
        <w:tc>
          <w:tcPr>
            <w:tcW w:w="2000" w:type="dxa"/>
            <w:vMerge w:val="restart"/>
            <w:shd w:val="clear" w:color="auto" w:fill="auto"/>
            <w:vAlign w:val="center"/>
          </w:tcPr>
          <w:p w14:paraId="21F14057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项目名称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C0EA5FF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项目支出合计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39E9DFE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工资福利支出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4AD4651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商品和服务支出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8AE8BD9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对个人和家庭的补助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290799E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债务利息及费用支出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1D1589A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资本性支出（基本建设）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763EFCA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资本性支出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EF63BF4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对企业补助（基本建设）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47211DE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对企业补助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63BD397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对社会保障基金补助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1756CEE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其他支出</w:t>
            </w:r>
          </w:p>
        </w:tc>
      </w:tr>
      <w:tr w14:paraId="5DEC2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622" w:hRule="atLeast"/>
          <w:tblHeader/>
        </w:trPr>
        <w:tc>
          <w:tcPr>
            <w:tcW w:w="300" w:type="dxa"/>
            <w:shd w:val="clear" w:color="auto" w:fill="auto"/>
            <w:vAlign w:val="center"/>
          </w:tcPr>
          <w:p w14:paraId="41D19AAD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类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6DC5691D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款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7677ED70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</w:t>
            </w:r>
          </w:p>
        </w:tc>
        <w:tc>
          <w:tcPr>
            <w:tcW w:w="2500" w:type="dxa"/>
            <w:vMerge w:val="continue"/>
            <w:shd w:val="clear" w:color="auto" w:fill="auto"/>
            <w:vAlign w:val="center"/>
          </w:tcPr>
          <w:p w14:paraId="7F4E8B21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500" w:type="dxa"/>
            <w:vMerge w:val="continue"/>
            <w:shd w:val="clear" w:color="auto" w:fill="auto"/>
            <w:vAlign w:val="center"/>
          </w:tcPr>
          <w:p w14:paraId="51F14FF8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3A2F73B1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56CCBBFA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4E5E5865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75867DE9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239E7F41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45C56A9D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45428FB8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 w14:paraId="7EA43E18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vMerge w:val="continue"/>
            <w:shd w:val="clear" w:color="auto" w:fill="auto"/>
            <w:vAlign w:val="center"/>
          </w:tcPr>
          <w:p w14:paraId="61475C90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 w14:paraId="0BCA40D8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vMerge w:val="continue"/>
            <w:shd w:val="clear" w:color="auto" w:fill="auto"/>
          </w:tcPr>
          <w:p w14:paraId="7D667C88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 w14:paraId="4170C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41" w:hRule="atLeast"/>
        </w:trPr>
        <w:tc>
          <w:tcPr>
            <w:tcW w:w="300" w:type="dxa"/>
            <w:shd w:val="clear" w:color="auto" w:fill="auto"/>
            <w:vAlign w:val="center"/>
          </w:tcPr>
          <w:p w14:paraId="50D3625E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kern w:val="0"/>
                <w:sz w:val="13"/>
                <w:szCs w:val="13"/>
                <w:highlight w:val="none"/>
              </w:rPr>
              <w:t>215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02E5B2B3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5FFED082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4B3C7024">
            <w:pPr>
              <w:jc w:val="left"/>
              <w:rPr>
                <w:b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kern w:val="0"/>
                <w:sz w:val="13"/>
                <w:szCs w:val="13"/>
                <w:highlight w:val="none"/>
              </w:rPr>
              <w:t xml:space="preserve">  资源勘探工业信息等支出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5EC1A6E">
            <w:pPr>
              <w:jc w:val="lef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9758E6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kern w:val="0"/>
                <w:sz w:val="13"/>
                <w:szCs w:val="13"/>
                <w:highlight w:val="none"/>
              </w:rPr>
              <w:t>82.31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1DF3E6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21262A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kern w:val="0"/>
                <w:sz w:val="13"/>
                <w:szCs w:val="13"/>
                <w:highlight w:val="none"/>
              </w:rPr>
              <w:t>82.31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249173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7CE480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9AFE47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C06D965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41FE484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D93848C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3E53AA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648725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57ED5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41" w:hRule="atLeast"/>
        </w:trPr>
        <w:tc>
          <w:tcPr>
            <w:tcW w:w="300" w:type="dxa"/>
            <w:shd w:val="clear" w:color="auto" w:fill="auto"/>
            <w:vAlign w:val="center"/>
          </w:tcPr>
          <w:p w14:paraId="02FD7C75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kern w:val="0"/>
                <w:sz w:val="13"/>
                <w:szCs w:val="13"/>
                <w:highlight w:val="none"/>
              </w:rPr>
              <w:t>215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7423A02C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kern w:val="0"/>
                <w:sz w:val="13"/>
                <w:szCs w:val="13"/>
                <w:highlight w:val="none"/>
              </w:rPr>
              <w:t>05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52B7FA7B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54FF620B">
            <w:pPr>
              <w:jc w:val="left"/>
              <w:rPr>
                <w:b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kern w:val="0"/>
                <w:sz w:val="13"/>
                <w:szCs w:val="13"/>
                <w:highlight w:val="none"/>
              </w:rPr>
              <w:t xml:space="preserve">    工业和信息产业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7369D864">
            <w:pPr>
              <w:jc w:val="lef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6FDFF5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kern w:val="0"/>
                <w:sz w:val="13"/>
                <w:szCs w:val="13"/>
                <w:highlight w:val="none"/>
              </w:rPr>
              <w:t>82.31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2A2484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B9B6B2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kern w:val="0"/>
                <w:sz w:val="13"/>
                <w:szCs w:val="13"/>
                <w:highlight w:val="none"/>
              </w:rPr>
              <w:t>82.31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B69E7D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EF3564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2445D8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2CC57E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EEAD1F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F1D817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4883A5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55DA88E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047A7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41" w:hRule="atLeast"/>
        </w:trPr>
        <w:tc>
          <w:tcPr>
            <w:tcW w:w="300" w:type="dxa"/>
            <w:shd w:val="clear" w:color="auto" w:fill="auto"/>
            <w:vAlign w:val="center"/>
          </w:tcPr>
          <w:p w14:paraId="201B40BA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kern w:val="0"/>
                <w:sz w:val="13"/>
                <w:szCs w:val="13"/>
                <w:highlight w:val="none"/>
              </w:rPr>
              <w:t>215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00D0D955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kern w:val="0"/>
                <w:sz w:val="13"/>
                <w:szCs w:val="13"/>
                <w:highlight w:val="none"/>
              </w:rPr>
              <w:t>05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34BC6E40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kern w:val="0"/>
                <w:sz w:val="13"/>
                <w:szCs w:val="13"/>
                <w:highlight w:val="none"/>
              </w:rPr>
              <w:t>08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14CD5BC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kern w:val="0"/>
                <w:sz w:val="13"/>
                <w:szCs w:val="13"/>
                <w:highlight w:val="none"/>
              </w:rPr>
              <w:t xml:space="preserve">      无线电及信息通信监管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7AD8C6A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kern w:val="0"/>
                <w:sz w:val="13"/>
                <w:szCs w:val="13"/>
                <w:highlight w:val="none"/>
              </w:rPr>
              <w:t>2026年无线电管理经费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AB5DF8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kern w:val="0"/>
                <w:sz w:val="13"/>
                <w:szCs w:val="13"/>
                <w:highlight w:val="none"/>
              </w:rPr>
              <w:t>82.31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9C0A9E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F1BAFD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kern w:val="0"/>
                <w:sz w:val="13"/>
                <w:szCs w:val="13"/>
                <w:highlight w:val="none"/>
              </w:rPr>
              <w:t>82.31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C0A44E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DC0ADD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FEEAEF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33C65C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883B40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662DBC8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E3F207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054AB92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3EE54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41" w:hRule="atLeast"/>
        </w:trPr>
        <w:tc>
          <w:tcPr>
            <w:tcW w:w="300" w:type="dxa"/>
            <w:shd w:val="clear" w:color="auto" w:fill="auto"/>
            <w:vAlign w:val="center"/>
          </w:tcPr>
          <w:p w14:paraId="6361CB21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1CFF108E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260" w:type="dxa"/>
            <w:shd w:val="clear" w:color="auto" w:fill="auto"/>
            <w:vAlign w:val="center"/>
          </w:tcPr>
          <w:p w14:paraId="2F3C65C1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3F2D771B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kern w:val="0"/>
                <w:sz w:val="13"/>
                <w:szCs w:val="13"/>
                <w:highlight w:val="none"/>
              </w:rPr>
              <w:t>总计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6BE554B6">
            <w:pPr>
              <w:jc w:val="lef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02D3B6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kern w:val="0"/>
                <w:sz w:val="13"/>
                <w:szCs w:val="13"/>
                <w:highlight w:val="none"/>
              </w:rPr>
              <w:t>82.31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F14EA8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A4B48B">
            <w:pPr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kern w:val="0"/>
                <w:sz w:val="13"/>
                <w:szCs w:val="13"/>
                <w:highlight w:val="none"/>
              </w:rPr>
              <w:t>82.31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F1026E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904016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DB0FEA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C1D406D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D18159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8BEFD5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D296F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0D737E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</w:tbl>
    <w:p w14:paraId="5C7DE58B">
      <w:pPr>
        <w:widowControl/>
        <w:jc w:val="left"/>
        <w:rPr>
          <w:rFonts w:ascii="仿宋" w:eastAsia="仿宋"/>
          <w:b/>
          <w:color w:val="000000"/>
          <w:szCs w:val="21"/>
          <w:highlight w:val="none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0638C0DE">
      <w:pPr>
        <w:rPr>
          <w:highlight w:val="none"/>
        </w:rPr>
      </w:pPr>
      <w:r>
        <w:rPr>
          <w:rFonts w:hint="eastAsia" w:ascii="宋体" w:hAnsi="宋体"/>
          <w:color w:val="000000"/>
          <w:sz w:val="18"/>
          <w:szCs w:val="18"/>
          <w:highlight w:val="none"/>
        </w:rPr>
        <w:t>表8</w:t>
      </w:r>
    </w:p>
    <w:p w14:paraId="4CE057F7">
      <w:pPr>
        <w:jc w:val="center"/>
        <w:rPr>
          <w:rFonts w:ascii="仿宋" w:hAnsi="宋体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宋体" w:eastAsia="仿宋"/>
          <w:b/>
          <w:color w:val="000000"/>
          <w:sz w:val="28"/>
          <w:szCs w:val="28"/>
          <w:highlight w:val="none"/>
        </w:rPr>
        <w:t>政府性基金预算支出情况表</w:t>
      </w:r>
    </w:p>
    <w:tbl>
      <w:tblPr>
        <w:tblStyle w:val="7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5" w:type="dxa"/>
          <w:bottom w:w="0" w:type="dxa"/>
          <w:right w:w="50" w:type="dxa"/>
        </w:tblCellMar>
      </w:tblPr>
      <w:tblGrid>
        <w:gridCol w:w="534"/>
        <w:gridCol w:w="567"/>
        <w:gridCol w:w="567"/>
        <w:gridCol w:w="2551"/>
        <w:gridCol w:w="1418"/>
        <w:gridCol w:w="1417"/>
        <w:gridCol w:w="917"/>
        <w:gridCol w:w="501"/>
        <w:gridCol w:w="1417"/>
      </w:tblGrid>
      <w:tr w14:paraId="14E2C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00" w:hRule="atLeast"/>
          <w:tblHeader/>
        </w:trPr>
        <w:tc>
          <w:tcPr>
            <w:tcW w:w="797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615054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编制单位：和田地区无线电管理中心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E5D6B27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单位：万元</w:t>
            </w:r>
          </w:p>
        </w:tc>
      </w:tr>
      <w:tr w14:paraId="155EB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00" w:hRule="atLeast"/>
          <w:tblHeader/>
        </w:trPr>
        <w:tc>
          <w:tcPr>
            <w:tcW w:w="4219" w:type="dxa"/>
            <w:gridSpan w:val="4"/>
            <w:shd w:val="clear" w:color="auto" w:fill="auto"/>
            <w:vAlign w:val="center"/>
          </w:tcPr>
          <w:p w14:paraId="0968B64E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1E87A501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政府性基金预算支出</w:t>
            </w:r>
          </w:p>
        </w:tc>
      </w:tr>
      <w:tr w14:paraId="1A90B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0" w:hRule="atLeast"/>
          <w:tblHeader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5F0A7CA2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科目代码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7388E665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科目名称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56CC979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合计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3EEE0490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基本支出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7B47D38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项目支出</w:t>
            </w:r>
          </w:p>
        </w:tc>
      </w:tr>
      <w:tr w14:paraId="3BA93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10" w:hRule="atLeast"/>
          <w:tblHeader/>
        </w:trPr>
        <w:tc>
          <w:tcPr>
            <w:tcW w:w="534" w:type="dxa"/>
            <w:shd w:val="clear" w:color="auto" w:fill="auto"/>
            <w:vAlign w:val="center"/>
          </w:tcPr>
          <w:p w14:paraId="52C264E9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0DF94E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2701D7A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 w14:paraId="0A2ED3AC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 w14:paraId="22C37D32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93D78A3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人员经费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FA64A89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公用经费</w:t>
            </w: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 w14:paraId="3BD15161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 w14:paraId="7A857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5EDE8AAC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87A98A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60B4D9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AF2D195">
            <w:pPr>
              <w:jc w:val="lef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E053A18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743D34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0401551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EE98F9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221BC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28C36F50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AEEB75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AE17D9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81B5E01">
            <w:pPr>
              <w:jc w:val="lef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6FBA84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D60B90F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4EEB5C7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ADD83E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71009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2054889D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F3D50D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B5A11D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4059008">
            <w:pPr>
              <w:jc w:val="lef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8F664E7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600B08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09772A1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6442C0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736AB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317902D9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7988ED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19A53F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0CA24A4">
            <w:pPr>
              <w:jc w:val="lef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3003AE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1810879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41A2CE2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0CF100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032C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63F0E495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9E3023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FF7241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B084B83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kern w:val="0"/>
                <w:sz w:val="18"/>
                <w:szCs w:val="18"/>
                <w:highlight w:val="none"/>
              </w:rPr>
              <w:t>总计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85CB75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89B2404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5D28C47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ACE860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</w:tbl>
    <w:p w14:paraId="586953FB">
      <w:pPr>
        <w:widowControl/>
        <w:jc w:val="left"/>
        <w:rPr>
          <w:rFonts w:ascii="仿宋" w:eastAsia="仿宋"/>
          <w:b/>
          <w:color w:val="000000"/>
          <w:szCs w:val="21"/>
          <w:highlight w:val="none"/>
        </w:rPr>
      </w:pPr>
      <w:r>
        <w:rPr>
          <w:rFonts w:hint="eastAsia" w:ascii="仿宋" w:eastAsia="仿宋"/>
          <w:b/>
          <w:color w:val="000000"/>
          <w:szCs w:val="21"/>
          <w:highlight w:val="none"/>
        </w:rPr>
        <w:t>和田地区无线电管理中心2026年没有使用政府性基金预算拨款安排的支出，政府性基金预算支出情况表为空表。</w:t>
      </w:r>
    </w:p>
    <w:p w14:paraId="4B560B8B">
      <w:pPr>
        <w:widowControl/>
        <w:jc w:val="left"/>
        <w:rPr>
          <w:rFonts w:ascii="仿宋" w:eastAsia="仿宋"/>
          <w:b/>
          <w:color w:val="000000"/>
          <w:szCs w:val="21"/>
          <w:highlight w:val="none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2E7F92EF">
      <w:pPr>
        <w:rPr>
          <w:highlight w:val="none"/>
        </w:rPr>
      </w:pPr>
      <w:r>
        <w:rPr>
          <w:rFonts w:hint="eastAsia" w:ascii="宋体" w:hAnsi="宋体"/>
          <w:color w:val="000000"/>
          <w:sz w:val="18"/>
          <w:szCs w:val="18"/>
          <w:highlight w:val="none"/>
        </w:rPr>
        <w:t>表9</w:t>
      </w:r>
    </w:p>
    <w:p w14:paraId="3A524227">
      <w:pPr>
        <w:jc w:val="center"/>
        <w:rPr>
          <w:rFonts w:ascii="仿宋" w:hAnsi="宋体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宋体" w:eastAsia="仿宋"/>
          <w:b/>
          <w:color w:val="000000"/>
          <w:sz w:val="28"/>
          <w:szCs w:val="28"/>
          <w:highlight w:val="none"/>
        </w:rPr>
        <w:t>国有资本经营预算支出情况表</w:t>
      </w:r>
    </w:p>
    <w:tbl>
      <w:tblPr>
        <w:tblStyle w:val="7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5" w:type="dxa"/>
          <w:bottom w:w="0" w:type="dxa"/>
          <w:right w:w="50" w:type="dxa"/>
        </w:tblCellMar>
      </w:tblPr>
      <w:tblGrid>
        <w:gridCol w:w="534"/>
        <w:gridCol w:w="567"/>
        <w:gridCol w:w="567"/>
        <w:gridCol w:w="2551"/>
        <w:gridCol w:w="1418"/>
        <w:gridCol w:w="1417"/>
        <w:gridCol w:w="917"/>
        <w:gridCol w:w="501"/>
        <w:gridCol w:w="1417"/>
      </w:tblGrid>
      <w:tr w14:paraId="258F1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00" w:hRule="atLeast"/>
          <w:tblHeader/>
        </w:trPr>
        <w:tc>
          <w:tcPr>
            <w:tcW w:w="797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3D372FB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编制单位：和田地区无线电管理中心</w:t>
            </w:r>
          </w:p>
        </w:tc>
        <w:tc>
          <w:tcPr>
            <w:tcW w:w="19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0081184">
            <w:pPr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单位：万元</w:t>
            </w:r>
          </w:p>
        </w:tc>
      </w:tr>
      <w:tr w14:paraId="0DCC5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00" w:hRule="atLeast"/>
          <w:tblHeader/>
        </w:trPr>
        <w:tc>
          <w:tcPr>
            <w:tcW w:w="4219" w:type="dxa"/>
            <w:gridSpan w:val="4"/>
            <w:shd w:val="clear" w:color="auto" w:fill="auto"/>
            <w:vAlign w:val="center"/>
          </w:tcPr>
          <w:p w14:paraId="2F34EF93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</w:t>
            </w:r>
          </w:p>
        </w:tc>
        <w:tc>
          <w:tcPr>
            <w:tcW w:w="5670" w:type="dxa"/>
            <w:gridSpan w:val="5"/>
            <w:shd w:val="clear" w:color="auto" w:fill="auto"/>
            <w:vAlign w:val="center"/>
          </w:tcPr>
          <w:p w14:paraId="293C11A7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国有资本经营预算支出</w:t>
            </w:r>
          </w:p>
        </w:tc>
      </w:tr>
      <w:tr w14:paraId="1E86F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90" w:hRule="atLeast"/>
          <w:tblHeader/>
        </w:trPr>
        <w:tc>
          <w:tcPr>
            <w:tcW w:w="1668" w:type="dxa"/>
            <w:gridSpan w:val="3"/>
            <w:shd w:val="clear" w:color="auto" w:fill="auto"/>
            <w:vAlign w:val="center"/>
          </w:tcPr>
          <w:p w14:paraId="54100C54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科目代码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6B23D076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科目名称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6AF9B0B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合计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62943C5B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基本支出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4B5C000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项目支出</w:t>
            </w:r>
          </w:p>
        </w:tc>
      </w:tr>
      <w:tr w14:paraId="338BB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10" w:hRule="atLeast"/>
          <w:tblHeader/>
        </w:trPr>
        <w:tc>
          <w:tcPr>
            <w:tcW w:w="534" w:type="dxa"/>
            <w:shd w:val="clear" w:color="auto" w:fill="auto"/>
            <w:vAlign w:val="center"/>
          </w:tcPr>
          <w:p w14:paraId="41A94C1D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类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862988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款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651CFA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 w14:paraId="49B27840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 w14:paraId="3A515814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020EC55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人员经费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367B49C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公用经费</w:t>
            </w: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 w14:paraId="4FF259E2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 w14:paraId="2A0D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768B85C1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76FBF9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FB42B1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56F1DD2">
            <w:pPr>
              <w:jc w:val="lef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CFB3F47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E099A0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3DD3418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081C38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55A43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194E5E49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D7CE50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96F60C1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BF2CE74">
            <w:pPr>
              <w:jc w:val="lef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235740E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8E5E5C0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9E0B4E8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867865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42735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6060BAA5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8F71EE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A09D42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E9301E1">
            <w:pPr>
              <w:jc w:val="lef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E06AF19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35FA03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2059C99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6F2098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3C3AE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3044B496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8C5A52F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056365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1D2DB83">
            <w:pPr>
              <w:jc w:val="lef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AF02A8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A0292F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9B160A8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74801D">
            <w:pPr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4F31B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266" w:hRule="atLeast"/>
        </w:trPr>
        <w:tc>
          <w:tcPr>
            <w:tcW w:w="534" w:type="dxa"/>
            <w:shd w:val="clear" w:color="auto" w:fill="auto"/>
            <w:vAlign w:val="center"/>
          </w:tcPr>
          <w:p w14:paraId="5700D323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961BF8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91AB7D">
            <w:pPr>
              <w:jc w:val="center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384C3A7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kern w:val="0"/>
                <w:sz w:val="18"/>
                <w:szCs w:val="18"/>
                <w:highlight w:val="none"/>
              </w:rPr>
              <w:t>总计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BE6CE5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EB1470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CC32AC3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D5D729">
            <w:pPr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</w:tbl>
    <w:p w14:paraId="1CB761C9">
      <w:pPr>
        <w:widowControl/>
        <w:jc w:val="left"/>
        <w:rPr>
          <w:rFonts w:ascii="仿宋" w:eastAsia="仿宋"/>
          <w:b/>
          <w:color w:val="000000"/>
          <w:szCs w:val="21"/>
          <w:highlight w:val="none"/>
        </w:rPr>
      </w:pPr>
      <w:r>
        <w:rPr>
          <w:rFonts w:hint="eastAsia" w:ascii="仿宋" w:eastAsia="仿宋"/>
          <w:b/>
          <w:color w:val="000000"/>
          <w:szCs w:val="21"/>
          <w:highlight w:val="none"/>
        </w:rPr>
        <w:t>和田地区无线电管理中心2026年没有使用国有资本经营预算拨款安排的支出，国有资本经营预算支出情况表为空表。</w:t>
      </w:r>
    </w:p>
    <w:p w14:paraId="395102A3">
      <w:pPr>
        <w:widowControl/>
        <w:jc w:val="left"/>
        <w:rPr>
          <w:rFonts w:ascii="仿宋" w:eastAsia="仿宋"/>
          <w:b/>
          <w:color w:val="000000"/>
          <w:szCs w:val="21"/>
          <w:highlight w:val="none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53465DB9">
      <w:pPr>
        <w:rPr>
          <w:highlight w:val="none"/>
        </w:rPr>
      </w:pPr>
      <w:r>
        <w:rPr>
          <w:rFonts w:hint="eastAsia" w:ascii="宋体" w:hAnsi="宋体"/>
          <w:color w:val="000000"/>
          <w:sz w:val="18"/>
          <w:szCs w:val="18"/>
          <w:highlight w:val="none"/>
        </w:rPr>
        <w:t>表10</w:t>
      </w:r>
    </w:p>
    <w:p w14:paraId="17905264">
      <w:pPr>
        <w:jc w:val="center"/>
        <w:rPr>
          <w:rFonts w:ascii="仿宋" w:hAnsi="宋体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宋体" w:eastAsia="仿宋"/>
          <w:b/>
          <w:color w:val="000000"/>
          <w:sz w:val="28"/>
          <w:szCs w:val="28"/>
          <w:highlight w:val="none"/>
        </w:rPr>
        <w:t>财政拨款“三公”经费支出情况表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5" w:type="dxa"/>
          <w:bottom w:w="0" w:type="dxa"/>
          <w:right w:w="50" w:type="dxa"/>
        </w:tblCellMar>
      </w:tblPr>
      <w:tblGrid>
        <w:gridCol w:w="4147"/>
        <w:gridCol w:w="1408"/>
        <w:gridCol w:w="1408"/>
        <w:gridCol w:w="1359"/>
        <w:gridCol w:w="1391"/>
      </w:tblGrid>
      <w:tr w14:paraId="3AA56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64" w:hRule="atLeast"/>
          <w:tblHeader/>
          <w:jc w:val="center"/>
        </w:trPr>
        <w:tc>
          <w:tcPr>
            <w:tcW w:w="972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7DBF85A">
            <w:pPr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编制单位：和田地区无线电管理中心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0604261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单位：万元</w:t>
            </w:r>
          </w:p>
        </w:tc>
      </w:tr>
      <w:tr w14:paraId="4AC1E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64" w:hRule="atLeast"/>
          <w:tblHeader/>
          <w:jc w:val="center"/>
        </w:trPr>
        <w:tc>
          <w:tcPr>
            <w:tcW w:w="4920" w:type="dxa"/>
            <w:vMerge w:val="restart"/>
            <w:shd w:val="clear" w:color="auto" w:fill="auto"/>
            <w:vAlign w:val="center"/>
          </w:tcPr>
          <w:p w14:paraId="6407BADA">
            <w:pPr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“三公”经费支出内容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 w14:paraId="48C7652C">
            <w:pPr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合计</w:t>
            </w:r>
          </w:p>
        </w:tc>
        <w:tc>
          <w:tcPr>
            <w:tcW w:w="4800" w:type="dxa"/>
            <w:gridSpan w:val="3"/>
            <w:shd w:val="clear" w:color="auto" w:fill="auto"/>
            <w:vAlign w:val="center"/>
          </w:tcPr>
          <w:p w14:paraId="1EAE4680">
            <w:pPr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资金来源</w:t>
            </w:r>
          </w:p>
        </w:tc>
      </w:tr>
      <w:tr w14:paraId="055FF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421" w:hRule="atLeast"/>
          <w:tblHeader/>
          <w:jc w:val="center"/>
        </w:trPr>
        <w:tc>
          <w:tcPr>
            <w:tcW w:w="4920" w:type="dxa"/>
            <w:vMerge w:val="continue"/>
            <w:shd w:val="clear" w:color="auto" w:fill="auto"/>
            <w:vAlign w:val="center"/>
          </w:tcPr>
          <w:p w14:paraId="2E118672">
            <w:pPr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vMerge w:val="continue"/>
            <w:shd w:val="clear" w:color="auto" w:fill="auto"/>
            <w:vAlign w:val="center"/>
          </w:tcPr>
          <w:p w14:paraId="3D27BF71">
            <w:pPr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714496E2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一般公共预算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8E1BBA7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政府性基金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A4F3DB3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国有资本经营预算</w:t>
            </w:r>
          </w:p>
        </w:tc>
      </w:tr>
      <w:tr w14:paraId="44479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4920" w:type="dxa"/>
            <w:shd w:val="clear" w:color="auto" w:fill="auto"/>
            <w:vAlign w:val="center"/>
          </w:tcPr>
          <w:p w14:paraId="505BDEFC">
            <w:pPr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none"/>
              </w:rPr>
              <w:t>因公出国（境）费用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C65B2FD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0A27696A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00DF0A58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5AFBC17F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13F3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4920" w:type="dxa"/>
            <w:shd w:val="clear" w:color="auto" w:fill="auto"/>
            <w:vAlign w:val="center"/>
          </w:tcPr>
          <w:p w14:paraId="2A9325B5">
            <w:pPr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none"/>
              </w:rPr>
              <w:t>公务接待费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CAB4DA3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4159E820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26F3C146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3E56A8EB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2EC6E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4920" w:type="dxa"/>
            <w:shd w:val="clear" w:color="auto" w:fill="auto"/>
            <w:vAlign w:val="center"/>
          </w:tcPr>
          <w:p w14:paraId="2C37216F">
            <w:pPr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kern w:val="0"/>
                <w:sz w:val="18"/>
                <w:szCs w:val="18"/>
                <w:highlight w:val="none"/>
              </w:rPr>
              <w:t>公务用车购置及运行维护费（小计）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72B67630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kern w:val="0"/>
                <w:sz w:val="18"/>
                <w:szCs w:val="18"/>
                <w:highlight w:val="none"/>
              </w:rPr>
              <w:t>10.92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1F53AB64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kern w:val="0"/>
                <w:sz w:val="18"/>
                <w:szCs w:val="18"/>
                <w:highlight w:val="none"/>
              </w:rPr>
              <w:t>10.92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C9027FC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1192B154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2616F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4920" w:type="dxa"/>
            <w:shd w:val="clear" w:color="auto" w:fill="auto"/>
            <w:vAlign w:val="center"/>
          </w:tcPr>
          <w:p w14:paraId="0173E9A4">
            <w:pPr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none"/>
              </w:rPr>
              <w:t>其中：公务用车购置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602AE13D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6E24F0E0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3DD02C8B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5B522BBF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7D3DF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4920" w:type="dxa"/>
            <w:shd w:val="clear" w:color="auto" w:fill="auto"/>
            <w:vAlign w:val="center"/>
          </w:tcPr>
          <w:p w14:paraId="2D67F7E4">
            <w:pPr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none"/>
              </w:rPr>
              <w:t xml:space="preserve">      公务用车运行维护费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7AAF9B2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none"/>
              </w:rPr>
              <w:t>10.92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279118D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kern w:val="0"/>
                <w:sz w:val="18"/>
                <w:szCs w:val="18"/>
                <w:highlight w:val="none"/>
              </w:rPr>
              <w:t>10.92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3A52511E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4D003F94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02364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4920" w:type="dxa"/>
            <w:shd w:val="clear" w:color="auto" w:fill="auto"/>
            <w:vAlign w:val="center"/>
          </w:tcPr>
          <w:p w14:paraId="2CF1F3E8">
            <w:pPr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kern w:val="0"/>
                <w:sz w:val="18"/>
                <w:szCs w:val="18"/>
                <w:highlight w:val="none"/>
              </w:rPr>
              <w:t>总计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20500B87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kern w:val="0"/>
                <w:sz w:val="18"/>
                <w:szCs w:val="18"/>
                <w:highlight w:val="none"/>
              </w:rPr>
              <w:t>10.92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00D2E89F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kern w:val="0"/>
                <w:sz w:val="18"/>
                <w:szCs w:val="18"/>
                <w:highlight w:val="none"/>
              </w:rPr>
              <w:t>10.92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4FB43685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1C9B5110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</w:tbl>
    <w:p w14:paraId="6392D115">
      <w:pPr>
        <w:widowControl/>
        <w:jc w:val="left"/>
        <w:rPr>
          <w:rFonts w:ascii="仿宋" w:eastAsia="仿宋"/>
          <w:b/>
          <w:color w:val="000000"/>
          <w:szCs w:val="21"/>
          <w:highlight w:val="none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55370904">
      <w:pPr>
        <w:rPr>
          <w:highlight w:val="none"/>
        </w:rPr>
      </w:pPr>
      <w:r>
        <w:rPr>
          <w:rFonts w:hint="eastAsia" w:ascii="宋体" w:hAnsi="宋体"/>
          <w:color w:val="000000"/>
          <w:sz w:val="18"/>
          <w:szCs w:val="18"/>
          <w:highlight w:val="none"/>
        </w:rPr>
        <w:t>表11</w:t>
      </w:r>
    </w:p>
    <w:p w14:paraId="72E1A6F9">
      <w:pPr>
        <w:jc w:val="center"/>
        <w:rPr>
          <w:rFonts w:ascii="仿宋" w:hAnsi="宋体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宋体" w:eastAsia="仿宋"/>
          <w:b/>
          <w:color w:val="000000"/>
          <w:sz w:val="28"/>
          <w:szCs w:val="28"/>
          <w:highlight w:val="none"/>
        </w:rPr>
        <w:t>财政拨款委托业务费支出情况表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5" w:type="dxa"/>
          <w:bottom w:w="0" w:type="dxa"/>
          <w:right w:w="50" w:type="dxa"/>
        </w:tblCellMar>
      </w:tblPr>
      <w:tblGrid>
        <w:gridCol w:w="4882"/>
        <w:gridCol w:w="1200"/>
        <w:gridCol w:w="1200"/>
        <w:gridCol w:w="1200"/>
        <w:gridCol w:w="1231"/>
      </w:tblGrid>
      <w:tr w14:paraId="4A767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64" w:hRule="atLeast"/>
          <w:tblHeader/>
          <w:jc w:val="center"/>
        </w:trPr>
        <w:tc>
          <w:tcPr>
            <w:tcW w:w="1006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2CA986">
            <w:pPr>
              <w:jc w:val="lef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编制单位：和田地区无线电管理中心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61BDAB7">
            <w:pPr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单位：万元</w:t>
            </w:r>
          </w:p>
        </w:tc>
      </w:tr>
      <w:tr w14:paraId="18085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64" w:hRule="atLeast"/>
          <w:tblHeader/>
          <w:jc w:val="center"/>
        </w:trPr>
        <w:tc>
          <w:tcPr>
            <w:tcW w:w="5862" w:type="dxa"/>
            <w:vMerge w:val="restart"/>
            <w:shd w:val="clear" w:color="auto" w:fill="auto"/>
            <w:vAlign w:val="center"/>
          </w:tcPr>
          <w:p w14:paraId="072FCC53">
            <w:pPr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highlight w:val="none"/>
              </w:rPr>
              <w:t>项目名称</w:t>
            </w:r>
          </w:p>
        </w:tc>
        <w:tc>
          <w:tcPr>
            <w:tcW w:w="1400" w:type="dxa"/>
            <w:vMerge w:val="restart"/>
            <w:shd w:val="clear" w:color="auto" w:fill="auto"/>
            <w:vAlign w:val="center"/>
          </w:tcPr>
          <w:p w14:paraId="193AAD8B">
            <w:pPr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合计</w:t>
            </w:r>
          </w:p>
        </w:tc>
        <w:tc>
          <w:tcPr>
            <w:tcW w:w="4200" w:type="dxa"/>
            <w:gridSpan w:val="3"/>
            <w:shd w:val="clear" w:color="auto" w:fill="auto"/>
            <w:vAlign w:val="center"/>
          </w:tcPr>
          <w:p w14:paraId="771EBEAA">
            <w:pPr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资金来源</w:t>
            </w:r>
          </w:p>
        </w:tc>
      </w:tr>
      <w:tr w14:paraId="6F37F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421" w:hRule="atLeast"/>
          <w:tblHeader/>
          <w:jc w:val="center"/>
        </w:trPr>
        <w:tc>
          <w:tcPr>
            <w:tcW w:w="5862" w:type="dxa"/>
            <w:vMerge w:val="continue"/>
            <w:shd w:val="clear" w:color="auto" w:fill="auto"/>
            <w:vAlign w:val="center"/>
          </w:tcPr>
          <w:p w14:paraId="00C666BD">
            <w:pPr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vMerge w:val="continue"/>
            <w:shd w:val="clear" w:color="auto" w:fill="auto"/>
            <w:vAlign w:val="center"/>
          </w:tcPr>
          <w:p w14:paraId="2938E22B">
            <w:pPr>
              <w:jc w:val="center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4F1E52CF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一般公共预算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8C1B8FD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政府性基金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69AB47C">
            <w:pPr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国有资本经营预算</w:t>
            </w:r>
          </w:p>
        </w:tc>
      </w:tr>
      <w:tr w14:paraId="308F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5862" w:type="dxa"/>
            <w:shd w:val="clear" w:color="auto" w:fill="auto"/>
            <w:vAlign w:val="center"/>
          </w:tcPr>
          <w:p w14:paraId="1787E0F9">
            <w:pPr>
              <w:jc w:val="lef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55AD5DD4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3ABA3F10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1B4EAE23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65ED4149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7B81A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5862" w:type="dxa"/>
            <w:shd w:val="clear" w:color="auto" w:fill="auto"/>
            <w:vAlign w:val="center"/>
          </w:tcPr>
          <w:p w14:paraId="512934A9">
            <w:pPr>
              <w:jc w:val="lef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2F64810B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05603D6D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4CB7A1EA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487C1C67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0635E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5862" w:type="dxa"/>
            <w:shd w:val="clear" w:color="auto" w:fill="auto"/>
            <w:vAlign w:val="center"/>
          </w:tcPr>
          <w:p w14:paraId="41071C48">
            <w:pPr>
              <w:jc w:val="lef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6023C1A4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4B336BD5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2E863EC4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4943A74B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6C4DD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5862" w:type="dxa"/>
            <w:shd w:val="clear" w:color="auto" w:fill="auto"/>
            <w:vAlign w:val="center"/>
          </w:tcPr>
          <w:p w14:paraId="324D907A">
            <w:pPr>
              <w:jc w:val="lef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6AAFEDA9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4FCC9AEA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7451E7BF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075E8462">
            <w:pPr>
              <w:jc w:val="right"/>
              <w:rPr>
                <w:rFonts w:ascii="宋体" w:hAnsi="宋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349F3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189" w:hRule="atLeast"/>
          <w:jc w:val="center"/>
        </w:trPr>
        <w:tc>
          <w:tcPr>
            <w:tcW w:w="5862" w:type="dxa"/>
            <w:shd w:val="clear" w:color="auto" w:fill="auto"/>
            <w:vAlign w:val="center"/>
          </w:tcPr>
          <w:p w14:paraId="29435786">
            <w:pPr>
              <w:jc w:val="center"/>
              <w:rPr>
                <w:rFonts w:ascii="宋体" w:hAnsi="宋体"/>
                <w:b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kern w:val="0"/>
                <w:sz w:val="18"/>
                <w:szCs w:val="18"/>
                <w:highlight w:val="none"/>
              </w:rPr>
              <w:t>总计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C095A0D">
            <w:pPr>
              <w:jc w:val="right"/>
              <w:rPr>
                <w:rFonts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53CA5F6F">
            <w:pPr>
              <w:jc w:val="right"/>
              <w:rPr>
                <w:rFonts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4E2A5BD6">
            <w:pPr>
              <w:jc w:val="right"/>
              <w:rPr>
                <w:rFonts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75F9EF46">
            <w:pPr>
              <w:jc w:val="right"/>
              <w:rPr>
                <w:rFonts w:ascii="宋体" w:hAnsi="宋体"/>
                <w:b/>
                <w:color w:val="000000"/>
                <w:sz w:val="18"/>
                <w:szCs w:val="18"/>
                <w:highlight w:val="none"/>
              </w:rPr>
            </w:pPr>
          </w:p>
        </w:tc>
      </w:tr>
    </w:tbl>
    <w:p w14:paraId="1FA70A00">
      <w:pPr>
        <w:widowControl/>
        <w:jc w:val="left"/>
        <w:rPr>
          <w:rFonts w:ascii="仿宋" w:eastAsia="仿宋"/>
          <w:b/>
          <w:color w:val="000000"/>
          <w:szCs w:val="21"/>
          <w:highlight w:val="none"/>
        </w:rPr>
      </w:pPr>
      <w:r>
        <w:rPr>
          <w:rFonts w:hint="eastAsia" w:ascii="仿宋" w:eastAsia="仿宋"/>
          <w:b/>
          <w:color w:val="000000"/>
          <w:szCs w:val="21"/>
          <w:highlight w:val="none"/>
        </w:rPr>
        <w:t>和田地区无线电管理中心2026年没有委托业务费预算的支出，财政拨款委托业务费支出情况表为空表。</w:t>
      </w:r>
    </w:p>
    <w:p w14:paraId="2537ACC9">
      <w:pPr>
        <w:widowControl/>
        <w:jc w:val="left"/>
        <w:rPr>
          <w:rFonts w:ascii="仿宋" w:eastAsia="仿宋"/>
          <w:b/>
          <w:color w:val="000000"/>
          <w:szCs w:val="21"/>
          <w:highlight w:val="none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0629F2A6">
      <w:pPr>
        <w:rPr>
          <w:highlight w:val="none"/>
        </w:rPr>
      </w:pPr>
      <w:r>
        <w:rPr>
          <w:rFonts w:hint="eastAsia" w:ascii="宋体" w:hAnsi="宋体"/>
          <w:color w:val="000000"/>
          <w:sz w:val="18"/>
          <w:szCs w:val="18"/>
          <w:highlight w:val="none"/>
        </w:rPr>
        <w:t>表12</w:t>
      </w:r>
    </w:p>
    <w:p w14:paraId="20904316">
      <w:pPr>
        <w:jc w:val="center"/>
        <w:rPr>
          <w:rFonts w:ascii="仿宋" w:hAnsi="宋体" w:eastAsia="仿宋"/>
          <w:b/>
          <w:color w:val="000000"/>
          <w:sz w:val="28"/>
          <w:szCs w:val="28"/>
          <w:highlight w:val="none"/>
        </w:rPr>
      </w:pPr>
      <w:r>
        <w:rPr>
          <w:rFonts w:hint="eastAsia" w:ascii="仿宋" w:hAnsi="宋体" w:eastAsia="仿宋"/>
          <w:b/>
          <w:color w:val="000000"/>
          <w:sz w:val="28"/>
          <w:szCs w:val="28"/>
          <w:highlight w:val="none"/>
        </w:rPr>
        <w:t>上年结转结余情况表</w:t>
      </w:r>
    </w:p>
    <w:tbl>
      <w:tblPr>
        <w:tblStyle w:val="7"/>
        <w:tblW w:w="14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5" w:type="dxa"/>
          <w:bottom w:w="0" w:type="dxa"/>
          <w:right w:w="50" w:type="dxa"/>
        </w:tblCellMar>
      </w:tblPr>
      <w:tblGrid>
        <w:gridCol w:w="3402"/>
        <w:gridCol w:w="1247"/>
        <w:gridCol w:w="1247"/>
        <w:gridCol w:w="1247"/>
        <w:gridCol w:w="1247"/>
        <w:gridCol w:w="1247"/>
        <w:gridCol w:w="740"/>
        <w:gridCol w:w="507"/>
        <w:gridCol w:w="1247"/>
        <w:gridCol w:w="1247"/>
        <w:gridCol w:w="1247"/>
        <w:gridCol w:w="6"/>
      </w:tblGrid>
      <w:tr w14:paraId="74BBD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trHeight w:val="352" w:hRule="atLeast"/>
          <w:tblHeader/>
        </w:trPr>
        <w:tc>
          <w:tcPr>
            <w:tcW w:w="10377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D7EFB41">
            <w:pPr>
              <w:jc w:val="left"/>
              <w:rPr>
                <w:rFonts w:hint="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编制单位：和田地区无线电管理中心</w:t>
            </w:r>
          </w:p>
        </w:tc>
        <w:tc>
          <w:tcPr>
            <w:tcW w:w="4254" w:type="dxa"/>
            <w:gridSpan w:val="5"/>
            <w:tcBorders>
              <w:top w:val="nil"/>
              <w:left w:val="nil"/>
              <w:right w:val="nil"/>
            </w:tcBorders>
          </w:tcPr>
          <w:p w14:paraId="2B28E9F1">
            <w:pPr>
              <w:jc w:val="right"/>
              <w:rPr>
                <w:rFonts w:hint="eastAsia"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单位：万元</w:t>
            </w:r>
          </w:p>
        </w:tc>
      </w:tr>
      <w:tr w14:paraId="359EF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gridAfter w:val="1"/>
          <w:wAfter w:w="6" w:type="dxa"/>
          <w:trHeight w:val="120" w:hRule="atLeast"/>
          <w:tblHeader/>
        </w:trPr>
        <w:tc>
          <w:tcPr>
            <w:tcW w:w="3402" w:type="dxa"/>
            <w:vMerge w:val="restart"/>
            <w:shd w:val="clear" w:color="auto" w:fill="auto"/>
            <w:vAlign w:val="center"/>
          </w:tcPr>
          <w:p w14:paraId="55918F6F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项目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14:paraId="28EBC624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合计</w:t>
            </w:r>
          </w:p>
        </w:tc>
        <w:tc>
          <w:tcPr>
            <w:tcW w:w="4988" w:type="dxa"/>
            <w:gridSpan w:val="4"/>
            <w:vAlign w:val="center"/>
          </w:tcPr>
          <w:p w14:paraId="23D284BF"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财政拨款</w:t>
            </w:r>
          </w:p>
        </w:tc>
        <w:tc>
          <w:tcPr>
            <w:tcW w:w="4988" w:type="dxa"/>
            <w:gridSpan w:val="5"/>
            <w:vAlign w:val="center"/>
          </w:tcPr>
          <w:p w14:paraId="24B427E4"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非财政拨款</w:t>
            </w:r>
          </w:p>
        </w:tc>
      </w:tr>
      <w:tr w14:paraId="11038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gridAfter w:val="1"/>
          <w:wAfter w:w="6" w:type="dxa"/>
          <w:trHeight w:val="77" w:hRule="atLeast"/>
          <w:tblHeader/>
        </w:trPr>
        <w:tc>
          <w:tcPr>
            <w:tcW w:w="3402" w:type="dxa"/>
            <w:vMerge w:val="continue"/>
            <w:shd w:val="clear" w:color="auto" w:fill="auto"/>
            <w:vAlign w:val="center"/>
          </w:tcPr>
          <w:p w14:paraId="2C78DD30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Merge w:val="continue"/>
            <w:shd w:val="clear" w:color="auto" w:fill="auto"/>
            <w:vAlign w:val="center"/>
          </w:tcPr>
          <w:p w14:paraId="55CF0FE2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Merge w:val="restart"/>
            <w:vAlign w:val="center"/>
          </w:tcPr>
          <w:p w14:paraId="47F2A48A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小计</w:t>
            </w:r>
          </w:p>
        </w:tc>
        <w:tc>
          <w:tcPr>
            <w:tcW w:w="2494" w:type="dxa"/>
            <w:gridSpan w:val="2"/>
            <w:vAlign w:val="center"/>
          </w:tcPr>
          <w:p w14:paraId="41A3640E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基本支出</w:t>
            </w:r>
          </w:p>
        </w:tc>
        <w:tc>
          <w:tcPr>
            <w:tcW w:w="1247" w:type="dxa"/>
            <w:vMerge w:val="restart"/>
            <w:vAlign w:val="center"/>
          </w:tcPr>
          <w:p w14:paraId="38013161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项目支出</w:t>
            </w:r>
          </w:p>
        </w:tc>
        <w:tc>
          <w:tcPr>
            <w:tcW w:w="1247" w:type="dxa"/>
            <w:gridSpan w:val="2"/>
            <w:vMerge w:val="restart"/>
            <w:vAlign w:val="center"/>
          </w:tcPr>
          <w:p w14:paraId="3AF88AC5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小计</w:t>
            </w:r>
          </w:p>
        </w:tc>
        <w:tc>
          <w:tcPr>
            <w:tcW w:w="2494" w:type="dxa"/>
            <w:gridSpan w:val="2"/>
            <w:vAlign w:val="center"/>
          </w:tcPr>
          <w:p w14:paraId="3957C962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基本支出</w:t>
            </w:r>
          </w:p>
        </w:tc>
        <w:tc>
          <w:tcPr>
            <w:tcW w:w="1247" w:type="dxa"/>
            <w:vMerge w:val="restart"/>
            <w:vAlign w:val="center"/>
          </w:tcPr>
          <w:p w14:paraId="4C6590B2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项目支出</w:t>
            </w:r>
          </w:p>
        </w:tc>
      </w:tr>
      <w:tr w14:paraId="2989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gridAfter w:val="1"/>
          <w:wAfter w:w="6" w:type="dxa"/>
          <w:trHeight w:val="77" w:hRule="atLeast"/>
          <w:tblHeader/>
        </w:trPr>
        <w:tc>
          <w:tcPr>
            <w:tcW w:w="3402" w:type="dxa"/>
            <w:vMerge w:val="continue"/>
            <w:shd w:val="clear" w:color="auto" w:fill="auto"/>
            <w:vAlign w:val="center"/>
          </w:tcPr>
          <w:p w14:paraId="196A1221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Merge w:val="continue"/>
            <w:shd w:val="clear" w:color="auto" w:fill="auto"/>
            <w:vAlign w:val="center"/>
          </w:tcPr>
          <w:p w14:paraId="5BFC2E8E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Merge w:val="continue"/>
            <w:vAlign w:val="center"/>
          </w:tcPr>
          <w:p w14:paraId="18FCA31D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Align w:val="center"/>
          </w:tcPr>
          <w:p w14:paraId="73FA4FA0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人员经费</w:t>
            </w:r>
          </w:p>
        </w:tc>
        <w:tc>
          <w:tcPr>
            <w:tcW w:w="1247" w:type="dxa"/>
            <w:vAlign w:val="center"/>
          </w:tcPr>
          <w:p w14:paraId="5D970DC9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公用经费</w:t>
            </w:r>
          </w:p>
        </w:tc>
        <w:tc>
          <w:tcPr>
            <w:tcW w:w="1247" w:type="dxa"/>
            <w:vMerge w:val="continue"/>
            <w:vAlign w:val="center"/>
          </w:tcPr>
          <w:p w14:paraId="051F935D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gridSpan w:val="2"/>
            <w:vMerge w:val="continue"/>
            <w:vAlign w:val="center"/>
          </w:tcPr>
          <w:p w14:paraId="11405A1A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Align w:val="center"/>
          </w:tcPr>
          <w:p w14:paraId="37EDE709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人员经费</w:t>
            </w:r>
          </w:p>
        </w:tc>
        <w:tc>
          <w:tcPr>
            <w:tcW w:w="1247" w:type="dxa"/>
            <w:vAlign w:val="center"/>
          </w:tcPr>
          <w:p w14:paraId="602A037F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公用经费</w:t>
            </w:r>
          </w:p>
        </w:tc>
        <w:tc>
          <w:tcPr>
            <w:tcW w:w="1247" w:type="dxa"/>
            <w:vMerge w:val="continue"/>
            <w:vAlign w:val="center"/>
          </w:tcPr>
          <w:p w14:paraId="3FAD7BA4">
            <w:pPr>
              <w:jc w:val="center"/>
              <w:rPr>
                <w:sz w:val="18"/>
                <w:szCs w:val="18"/>
                <w:highlight w:val="none"/>
              </w:rPr>
            </w:pPr>
          </w:p>
        </w:tc>
      </w:tr>
      <w:tr w14:paraId="7745E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gridAfter w:val="1"/>
          <w:wAfter w:w="6" w:type="dxa"/>
          <w:trHeight w:val="141" w:hRule="atLeast"/>
        </w:trPr>
        <w:tc>
          <w:tcPr>
            <w:tcW w:w="3402" w:type="dxa"/>
            <w:shd w:val="clear" w:color="auto" w:fill="auto"/>
            <w:vAlign w:val="center"/>
          </w:tcPr>
          <w:p w14:paraId="321A3C84">
            <w:pPr>
              <w:jc w:val="left"/>
              <w:rPr>
                <w:b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kern w:val="0"/>
                <w:sz w:val="13"/>
                <w:szCs w:val="13"/>
                <w:highlight w:val="none"/>
              </w:rPr>
              <w:t>和田地区无线电管理中心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6CF8713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kern w:val="0"/>
                <w:sz w:val="13"/>
                <w:szCs w:val="13"/>
                <w:highlight w:val="none"/>
              </w:rPr>
              <w:t>20.74</w:t>
            </w:r>
          </w:p>
        </w:tc>
        <w:tc>
          <w:tcPr>
            <w:tcW w:w="1247" w:type="dxa"/>
            <w:vAlign w:val="center"/>
          </w:tcPr>
          <w:p w14:paraId="5365FF62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kern w:val="0"/>
                <w:sz w:val="13"/>
                <w:szCs w:val="13"/>
                <w:highlight w:val="none"/>
              </w:rPr>
              <w:t>20.74</w:t>
            </w:r>
          </w:p>
        </w:tc>
        <w:tc>
          <w:tcPr>
            <w:tcW w:w="1247" w:type="dxa"/>
            <w:vAlign w:val="center"/>
          </w:tcPr>
          <w:p w14:paraId="6DDD38DF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Align w:val="center"/>
          </w:tcPr>
          <w:p w14:paraId="4169F063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Align w:val="center"/>
          </w:tcPr>
          <w:p w14:paraId="477AA6CF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kern w:val="0"/>
                <w:sz w:val="13"/>
                <w:szCs w:val="13"/>
                <w:highlight w:val="none"/>
              </w:rPr>
              <w:t>20.74</w:t>
            </w:r>
          </w:p>
        </w:tc>
        <w:tc>
          <w:tcPr>
            <w:tcW w:w="1247" w:type="dxa"/>
            <w:gridSpan w:val="2"/>
            <w:vAlign w:val="center"/>
          </w:tcPr>
          <w:p w14:paraId="52134CC2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Align w:val="center"/>
          </w:tcPr>
          <w:p w14:paraId="32832FF4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Align w:val="center"/>
          </w:tcPr>
          <w:p w14:paraId="6F64B3E8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Align w:val="center"/>
          </w:tcPr>
          <w:p w14:paraId="22F0F687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  <w:tr w14:paraId="6AB8D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gridAfter w:val="1"/>
          <w:wAfter w:w="6" w:type="dxa"/>
          <w:trHeight w:val="141" w:hRule="atLeast"/>
        </w:trPr>
        <w:tc>
          <w:tcPr>
            <w:tcW w:w="3402" w:type="dxa"/>
            <w:shd w:val="clear" w:color="auto" w:fill="auto"/>
            <w:vAlign w:val="center"/>
          </w:tcPr>
          <w:p w14:paraId="3610B6D3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kern w:val="0"/>
                <w:sz w:val="13"/>
                <w:szCs w:val="13"/>
                <w:highlight w:val="none"/>
              </w:rPr>
              <w:t xml:space="preserve">  2025年无线电管理经费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B06BE6D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kern w:val="0"/>
                <w:sz w:val="13"/>
                <w:szCs w:val="13"/>
                <w:highlight w:val="none"/>
              </w:rPr>
              <w:t>16.74</w:t>
            </w:r>
          </w:p>
        </w:tc>
        <w:tc>
          <w:tcPr>
            <w:tcW w:w="1247" w:type="dxa"/>
            <w:vAlign w:val="center"/>
          </w:tcPr>
          <w:p w14:paraId="3AE9906A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kern w:val="0"/>
                <w:sz w:val="13"/>
                <w:szCs w:val="13"/>
                <w:highlight w:val="none"/>
              </w:rPr>
              <w:t>16.74</w:t>
            </w:r>
          </w:p>
        </w:tc>
        <w:tc>
          <w:tcPr>
            <w:tcW w:w="1247" w:type="dxa"/>
            <w:vAlign w:val="center"/>
          </w:tcPr>
          <w:p w14:paraId="5419B8E1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Align w:val="center"/>
          </w:tcPr>
          <w:p w14:paraId="2015409E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Align w:val="center"/>
          </w:tcPr>
          <w:p w14:paraId="123F2AC8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kern w:val="0"/>
                <w:sz w:val="13"/>
                <w:szCs w:val="13"/>
                <w:highlight w:val="none"/>
              </w:rPr>
              <w:t>16.74</w:t>
            </w:r>
          </w:p>
        </w:tc>
        <w:tc>
          <w:tcPr>
            <w:tcW w:w="1247" w:type="dxa"/>
            <w:gridSpan w:val="2"/>
            <w:vAlign w:val="center"/>
          </w:tcPr>
          <w:p w14:paraId="7AAA9917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Align w:val="center"/>
          </w:tcPr>
          <w:p w14:paraId="6586A2F9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Align w:val="center"/>
          </w:tcPr>
          <w:p w14:paraId="780247E7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Align w:val="center"/>
          </w:tcPr>
          <w:p w14:paraId="0435CED8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1C5F9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gridAfter w:val="1"/>
          <w:wAfter w:w="6" w:type="dxa"/>
          <w:trHeight w:val="141" w:hRule="atLeast"/>
        </w:trPr>
        <w:tc>
          <w:tcPr>
            <w:tcW w:w="3402" w:type="dxa"/>
            <w:shd w:val="clear" w:color="auto" w:fill="auto"/>
            <w:vAlign w:val="center"/>
          </w:tcPr>
          <w:p w14:paraId="0AEBBC5C">
            <w:pPr>
              <w:jc w:val="left"/>
              <w:rPr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kern w:val="0"/>
                <w:sz w:val="13"/>
                <w:szCs w:val="13"/>
                <w:highlight w:val="none"/>
              </w:rPr>
              <w:t xml:space="preserve">  2025年中央无线电管理经费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6D26F22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kern w:val="0"/>
                <w:sz w:val="13"/>
                <w:szCs w:val="13"/>
                <w:highlight w:val="none"/>
              </w:rPr>
              <w:t>4.00</w:t>
            </w:r>
          </w:p>
        </w:tc>
        <w:tc>
          <w:tcPr>
            <w:tcW w:w="1247" w:type="dxa"/>
            <w:vAlign w:val="center"/>
          </w:tcPr>
          <w:p w14:paraId="0F0D79F6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kern w:val="0"/>
                <w:sz w:val="13"/>
                <w:szCs w:val="13"/>
                <w:highlight w:val="none"/>
              </w:rPr>
              <w:t>4.00</w:t>
            </w:r>
          </w:p>
        </w:tc>
        <w:tc>
          <w:tcPr>
            <w:tcW w:w="1247" w:type="dxa"/>
            <w:vAlign w:val="center"/>
          </w:tcPr>
          <w:p w14:paraId="1790263A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Align w:val="center"/>
          </w:tcPr>
          <w:p w14:paraId="7D98A911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Align w:val="center"/>
          </w:tcPr>
          <w:p w14:paraId="076E0571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kern w:val="0"/>
                <w:sz w:val="13"/>
                <w:szCs w:val="13"/>
                <w:highlight w:val="none"/>
              </w:rPr>
              <w:t>4.00</w:t>
            </w:r>
          </w:p>
        </w:tc>
        <w:tc>
          <w:tcPr>
            <w:tcW w:w="1247" w:type="dxa"/>
            <w:gridSpan w:val="2"/>
            <w:vAlign w:val="center"/>
          </w:tcPr>
          <w:p w14:paraId="3BBDE929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Align w:val="center"/>
          </w:tcPr>
          <w:p w14:paraId="66409F46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Align w:val="center"/>
          </w:tcPr>
          <w:p w14:paraId="340984FA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Align w:val="center"/>
          </w:tcPr>
          <w:p w14:paraId="63E640EC">
            <w:pPr>
              <w:ind w:right="-29" w:rightChars="-14"/>
              <w:jc w:val="right"/>
              <w:rPr>
                <w:sz w:val="18"/>
                <w:szCs w:val="18"/>
                <w:highlight w:val="none"/>
              </w:rPr>
            </w:pPr>
          </w:p>
        </w:tc>
      </w:tr>
      <w:tr w14:paraId="143ED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5" w:type="dxa"/>
            <w:bottom w:w="0" w:type="dxa"/>
            <w:right w:w="50" w:type="dxa"/>
          </w:tblCellMar>
        </w:tblPrEx>
        <w:trPr>
          <w:gridAfter w:val="1"/>
          <w:wAfter w:w="6" w:type="dxa"/>
          <w:trHeight w:val="141" w:hRule="atLeast"/>
        </w:trPr>
        <w:tc>
          <w:tcPr>
            <w:tcW w:w="3402" w:type="dxa"/>
            <w:shd w:val="clear" w:color="auto" w:fill="auto"/>
            <w:vAlign w:val="center"/>
          </w:tcPr>
          <w:p w14:paraId="7DF62A78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kern w:val="0"/>
                <w:sz w:val="13"/>
                <w:szCs w:val="13"/>
                <w:highlight w:val="none"/>
              </w:rPr>
              <w:t>总计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1B52A68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kern w:val="0"/>
                <w:sz w:val="13"/>
                <w:szCs w:val="13"/>
                <w:highlight w:val="none"/>
              </w:rPr>
              <w:t>20.74</w:t>
            </w:r>
          </w:p>
        </w:tc>
        <w:tc>
          <w:tcPr>
            <w:tcW w:w="1247" w:type="dxa"/>
            <w:vAlign w:val="center"/>
          </w:tcPr>
          <w:p w14:paraId="0CF6FDFA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kern w:val="0"/>
                <w:sz w:val="13"/>
                <w:szCs w:val="13"/>
                <w:highlight w:val="none"/>
              </w:rPr>
              <w:t>20.74</w:t>
            </w:r>
          </w:p>
        </w:tc>
        <w:tc>
          <w:tcPr>
            <w:tcW w:w="1247" w:type="dxa"/>
            <w:vAlign w:val="center"/>
          </w:tcPr>
          <w:p w14:paraId="478A0FFA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Align w:val="center"/>
          </w:tcPr>
          <w:p w14:paraId="2A97365F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Align w:val="center"/>
          </w:tcPr>
          <w:p w14:paraId="3F1E1E1A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  <w:r>
              <w:rPr>
                <w:rFonts w:ascii="宋体" w:hAnsi="宋体"/>
                <w:b/>
                <w:kern w:val="0"/>
                <w:sz w:val="13"/>
                <w:szCs w:val="13"/>
                <w:highlight w:val="none"/>
              </w:rPr>
              <w:t>20.74</w:t>
            </w:r>
          </w:p>
        </w:tc>
        <w:tc>
          <w:tcPr>
            <w:tcW w:w="1247" w:type="dxa"/>
            <w:gridSpan w:val="2"/>
            <w:vAlign w:val="center"/>
          </w:tcPr>
          <w:p w14:paraId="28588ECF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Align w:val="center"/>
          </w:tcPr>
          <w:p w14:paraId="46D9D053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Align w:val="center"/>
          </w:tcPr>
          <w:p w14:paraId="5DDFFB6D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  <w:tc>
          <w:tcPr>
            <w:tcW w:w="1247" w:type="dxa"/>
            <w:vAlign w:val="center"/>
          </w:tcPr>
          <w:p w14:paraId="7E90461E">
            <w:pPr>
              <w:ind w:right="-29" w:rightChars="-14"/>
              <w:jc w:val="right"/>
              <w:rPr>
                <w:b/>
                <w:sz w:val="18"/>
                <w:szCs w:val="18"/>
                <w:highlight w:val="none"/>
              </w:rPr>
            </w:pPr>
          </w:p>
        </w:tc>
      </w:tr>
    </w:tbl>
    <w:p w14:paraId="435D592F">
      <w:pPr>
        <w:widowControl/>
        <w:jc w:val="left"/>
        <w:rPr>
          <w:rFonts w:ascii="仿宋" w:eastAsia="仿宋"/>
          <w:b/>
          <w:color w:val="000000"/>
          <w:szCs w:val="21"/>
          <w:highlight w:val="none"/>
        </w:rPr>
        <w:sectPr>
          <w:pgSz w:w="16838" w:h="11906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32819310">
      <w:pPr>
        <w:pStyle w:val="2"/>
        <w:spacing w:before="156" w:beforeLines="50" w:after="156" w:afterLines="50" w:line="240" w:lineRule="atLeast"/>
        <w:jc w:val="center"/>
        <w:rPr>
          <w:rFonts w:ascii="黑体" w:eastAsia="黑体"/>
          <w:sz w:val="30"/>
          <w:szCs w:val="30"/>
          <w:highlight w:val="none"/>
        </w:rPr>
      </w:pPr>
      <w:r>
        <w:rPr>
          <w:rFonts w:hint="eastAsia" w:ascii="黑体" w:eastAsia="黑体"/>
          <w:sz w:val="30"/>
          <w:szCs w:val="30"/>
          <w:highlight w:val="none"/>
        </w:rPr>
        <w:t>第三部分 2026年单位预算情况说明</w:t>
      </w:r>
    </w:p>
    <w:p w14:paraId="3DF9E03A"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关于和田地区无线电管理中心2026年收支预算情况总体说明</w:t>
      </w:r>
    </w:p>
    <w:p w14:paraId="5E68243F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按照全口径预算的原则，和田地区无线电管理中心2026年所有收入和支出均纳入单位预算管理。收支总预算298.55万元。</w:t>
      </w:r>
    </w:p>
    <w:p w14:paraId="720533B0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收入预算包括：一般公共预算、单位资金、财政拨款结转结余。</w:t>
      </w:r>
    </w:p>
    <w:p w14:paraId="49B303FB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支出预算包括：社会保障和就业支出、卫生健康支出、资源勘探工业信息等支出、住房保障支出。</w:t>
      </w:r>
    </w:p>
    <w:p w14:paraId="18190C5D"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关于和田地区无线电管理中心2026年收入预算情况说明</w:t>
      </w:r>
    </w:p>
    <w:p w14:paraId="082B1664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和田地区无线电管理中心单位收入预算298.55万元，其中：</w:t>
      </w:r>
    </w:p>
    <w:p w14:paraId="310E1C18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一般公共预算191.05万元，占63.99%，比上年预算增加20.25万元，增长11.86%，主要原因是2026年新增招录人员2人，一般公共预算基本支出相应增加。</w:t>
      </w:r>
    </w:p>
    <w:p w14:paraId="03AAC108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上级一般公共预算安排的转移支付资金82.31万元，占27.57%，比上年预算减少32.99万元，下降28.61%，主要原因是结合单位业务工作实际需求，2026年无线电管理经费</w:t>
      </w:r>
      <w:r>
        <w:rPr>
          <w:rFonts w:hint="eastAsia" w:ascii="仿宋" w:hAnsi="微软雅黑" w:eastAsia="仿宋"/>
          <w:sz w:val="28"/>
          <w:szCs w:val="28"/>
          <w:highlight w:val="none"/>
          <w:lang w:eastAsia="zh-CN"/>
        </w:rPr>
        <w:t>较上年减少</w:t>
      </w:r>
      <w:r>
        <w:rPr>
          <w:rFonts w:hint="eastAsia" w:ascii="仿宋" w:hAnsi="微软雅黑" w:eastAsia="仿宋"/>
          <w:sz w:val="28"/>
          <w:szCs w:val="28"/>
          <w:highlight w:val="none"/>
        </w:rPr>
        <w:t>。</w:t>
      </w:r>
    </w:p>
    <w:p w14:paraId="4D89A226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政府性基金预算未安排。</w:t>
      </w:r>
    </w:p>
    <w:p w14:paraId="58FC15DC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上级政府性基金安排的转移支付资金未安排。</w:t>
      </w:r>
    </w:p>
    <w:p w14:paraId="1478D4B4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国有资本经营预算未安排。</w:t>
      </w:r>
    </w:p>
    <w:p w14:paraId="68A381D6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上级国有资本经营预算安排的转移支付资金未安排。</w:t>
      </w:r>
    </w:p>
    <w:p w14:paraId="7ED3124C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单位资金4.45万元，占1.49%，比上年预算减少3.19万元，下降41.75%，主要原因是</w:t>
      </w:r>
      <w:r>
        <w:rPr>
          <w:rFonts w:hint="eastAsia" w:ascii="仿宋" w:hAnsi="微软雅黑" w:eastAsia="仿宋"/>
          <w:sz w:val="28"/>
          <w:szCs w:val="28"/>
          <w:highlight w:val="none"/>
          <w:lang w:eastAsia="zh-CN"/>
        </w:rPr>
        <w:t>单位国有资产出租出借收入较上年减少</w:t>
      </w:r>
      <w:r>
        <w:rPr>
          <w:rFonts w:hint="eastAsia" w:ascii="仿宋" w:hAnsi="微软雅黑" w:eastAsia="仿宋"/>
          <w:sz w:val="28"/>
          <w:szCs w:val="28"/>
          <w:highlight w:val="none"/>
        </w:rPr>
        <w:t>。</w:t>
      </w:r>
    </w:p>
    <w:p w14:paraId="7B813DD3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财政拨款结转20.74万元，占6.95%，比上年预算增加17.00万元，增长454.55%，主要原因是结合单位业务工作实际需求，2025年</w:t>
      </w:r>
      <w:r>
        <w:rPr>
          <w:rFonts w:hint="eastAsia" w:ascii="仿宋" w:hAnsi="微软雅黑" w:eastAsia="仿宋"/>
          <w:sz w:val="28"/>
          <w:szCs w:val="28"/>
          <w:highlight w:val="none"/>
          <w:lang w:eastAsia="zh-CN"/>
        </w:rPr>
        <w:t>无线电管理经费</w:t>
      </w:r>
      <w:r>
        <w:rPr>
          <w:rFonts w:hint="eastAsia" w:ascii="仿宋" w:hAnsi="微软雅黑" w:eastAsia="仿宋"/>
          <w:sz w:val="28"/>
          <w:szCs w:val="28"/>
          <w:highlight w:val="none"/>
        </w:rPr>
        <w:t>结转</w:t>
      </w:r>
      <w:r>
        <w:rPr>
          <w:rFonts w:hint="eastAsia" w:ascii="仿宋" w:hAnsi="微软雅黑" w:eastAsia="仿宋"/>
          <w:sz w:val="28"/>
          <w:szCs w:val="28"/>
          <w:highlight w:val="none"/>
          <w:lang w:eastAsia="zh-CN"/>
        </w:rPr>
        <w:t>预算较上年增加</w:t>
      </w:r>
      <w:r>
        <w:rPr>
          <w:rFonts w:hint="eastAsia" w:ascii="仿宋" w:hAnsi="微软雅黑" w:eastAsia="仿宋"/>
          <w:sz w:val="28"/>
          <w:szCs w:val="28"/>
          <w:highlight w:val="none"/>
        </w:rPr>
        <w:t>。</w:t>
      </w:r>
    </w:p>
    <w:p w14:paraId="2D67E3B9"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关于和田地区无线电管理中心2026年支出预算情况说明</w:t>
      </w:r>
    </w:p>
    <w:p w14:paraId="0C63B807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和田地区无线电管理中心2026年支出预算298.55万元，其中：</w:t>
      </w:r>
    </w:p>
    <w:p w14:paraId="13AA1478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基本支出191.05万元，占63.99%，比上年预算增加20.25万元，增长11.86%，主要原因是2026年新增招录人员2人，基本支出相应增加。</w:t>
      </w:r>
    </w:p>
    <w:p w14:paraId="74A0BE38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项目支出107.50万元，占36.01%，比上年预算减少19.18万元，下降15.14%，主要原因是①一般公共预算转移支付项目2026年无线电管理经费82.31万元，比2025年无线电管理经费115.30万元减少32.99万元；②结合单位实际，2026年单位资金年初安排4.45万元，比上年减少3.19万元；③2026年财政拨款结转结余资金20.74万元，比上年增加17.00万元。</w:t>
      </w:r>
    </w:p>
    <w:p w14:paraId="235B02C7"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关于和田地区无线电管理中心2026年财政拨款收支预算情况的总体说明</w:t>
      </w:r>
    </w:p>
    <w:p w14:paraId="2E9A5F99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2026年财政拨款收支总预算273.36万元。</w:t>
      </w:r>
    </w:p>
    <w:p w14:paraId="2DEE1F5A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收入全部为一般公共预算拨款，无政府性基金预算拨款和国有资本经营预算。</w:t>
      </w:r>
    </w:p>
    <w:p w14:paraId="2193D136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收入预算包括：一般公共预算拨款273.36万元。</w:t>
      </w:r>
    </w:p>
    <w:p w14:paraId="6447DA44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一般公共预算支出包括：社会保障和就业支出34.81万元，主要用于2026年单位在职8人机关事业单位基本养老保险缴费支出；卫生健康支出13.16万元，主要用于2026年单位在职8人行政事业单位医疗补助缴费支出；资源勘探工业信息等支出212.24万元，主要用于2026年单位开展无线电及专项监管支出；住房保障支出13.15万元，主要用于2026年单位在职8人住房保障支出。</w:t>
      </w:r>
    </w:p>
    <w:p w14:paraId="511DEAD3"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关于和田地区无线电管理中心2026年一般公共预算当年拨款情况说明</w:t>
      </w:r>
    </w:p>
    <w:p w14:paraId="789CA12A">
      <w:pPr>
        <w:widowControl/>
        <w:spacing w:line="560" w:lineRule="exact"/>
        <w:ind w:firstLine="560" w:firstLineChars="200"/>
        <w:rPr>
          <w:rFonts w:ascii="仿宋" w:hAnsi="微软雅黑" w:eastAsia="仿宋"/>
          <w:b/>
          <w:sz w:val="28"/>
          <w:szCs w:val="28"/>
          <w:highlight w:val="none"/>
        </w:rPr>
      </w:pPr>
      <w:r>
        <w:rPr>
          <w:rFonts w:hint="eastAsia" w:ascii="仿宋" w:hAnsi="微软雅黑" w:eastAsia="仿宋"/>
          <w:b/>
          <w:sz w:val="28"/>
          <w:szCs w:val="28"/>
          <w:highlight w:val="none"/>
        </w:rPr>
        <w:t>（一）一般公共预算当年拨款规模变化情况</w:t>
      </w:r>
    </w:p>
    <w:p w14:paraId="1B0CA8C9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和田地区无线电管理中心2026年一般公共预算拨款合计273.36万元，其中：</w:t>
      </w:r>
    </w:p>
    <w:p w14:paraId="4CE4669D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基本支出191.05万元，比上年预算增加20.25万元，增长11.86%，主要原因是2026年新增招录人员2人，基本支出相应增加。</w:t>
      </w:r>
    </w:p>
    <w:p w14:paraId="649371D9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项目支出82.31万元，比上年预算减少32.99万元，下降28.61%，主要原因是结合单位业务工作实际需求，2026年无线电管理经费</w:t>
      </w:r>
      <w:r>
        <w:rPr>
          <w:rFonts w:hint="eastAsia" w:ascii="仿宋" w:hAnsi="微软雅黑" w:eastAsia="仿宋"/>
          <w:sz w:val="28"/>
          <w:szCs w:val="28"/>
          <w:highlight w:val="none"/>
          <w:lang w:eastAsia="zh-CN"/>
        </w:rPr>
        <w:t>较上年减少</w:t>
      </w:r>
      <w:r>
        <w:rPr>
          <w:rFonts w:hint="eastAsia" w:ascii="仿宋" w:hAnsi="微软雅黑" w:eastAsia="仿宋"/>
          <w:sz w:val="28"/>
          <w:szCs w:val="28"/>
          <w:highlight w:val="none"/>
        </w:rPr>
        <w:t>。</w:t>
      </w:r>
    </w:p>
    <w:p w14:paraId="429CCB9D">
      <w:pPr>
        <w:widowControl/>
        <w:spacing w:line="560" w:lineRule="exact"/>
        <w:ind w:firstLine="560" w:firstLineChars="200"/>
        <w:rPr>
          <w:rFonts w:ascii="仿宋" w:hAnsi="微软雅黑" w:eastAsia="仿宋"/>
          <w:b/>
          <w:sz w:val="28"/>
          <w:szCs w:val="28"/>
          <w:highlight w:val="none"/>
        </w:rPr>
      </w:pPr>
      <w:r>
        <w:rPr>
          <w:rFonts w:hint="eastAsia" w:ascii="仿宋" w:hAnsi="微软雅黑" w:eastAsia="仿宋"/>
          <w:b/>
          <w:sz w:val="28"/>
          <w:szCs w:val="28"/>
          <w:highlight w:val="none"/>
        </w:rPr>
        <w:t>（二）一般公共预算当年拨款结构情况，其中：</w:t>
      </w:r>
    </w:p>
    <w:p w14:paraId="0E4B38E5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1.社会保障和就业支出（类）34.81万元，占12.73%。</w:t>
      </w:r>
    </w:p>
    <w:p w14:paraId="59D0EDF5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2.卫生健康支出（类）13.16万元，占4.81%。</w:t>
      </w:r>
    </w:p>
    <w:p w14:paraId="3C3CBCE2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3.资源勘探工业信息等支出（类）212.24万元，占77.64%。</w:t>
      </w:r>
    </w:p>
    <w:p w14:paraId="1FE0DC4B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4.住房保障支出（类）13.15万元，占4.81%。</w:t>
      </w:r>
    </w:p>
    <w:p w14:paraId="333F69E9">
      <w:pPr>
        <w:widowControl/>
        <w:spacing w:line="560" w:lineRule="exact"/>
        <w:ind w:firstLine="560" w:firstLineChars="200"/>
        <w:rPr>
          <w:rFonts w:ascii="仿宋" w:hAnsi="微软雅黑" w:eastAsia="仿宋"/>
          <w:b/>
          <w:sz w:val="28"/>
          <w:szCs w:val="28"/>
          <w:highlight w:val="none"/>
        </w:rPr>
      </w:pPr>
      <w:r>
        <w:rPr>
          <w:rFonts w:hint="eastAsia" w:ascii="仿宋" w:hAnsi="微软雅黑" w:eastAsia="仿宋"/>
          <w:b/>
          <w:sz w:val="28"/>
          <w:szCs w:val="28"/>
          <w:highlight w:val="none"/>
        </w:rPr>
        <w:t>（三）一般公共预算当年拨款具体使用情况</w:t>
      </w:r>
    </w:p>
    <w:p w14:paraId="0F14E501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1.社会保障和就业支出（类）行政事业单位养老支出（款）事业单位离退休（项）：2026年预算数为10.51万元，比上年预算增加3.94万元，增长59.97%，主要原因是2026年新增退休人员1人，事业单位离退休</w:t>
      </w:r>
      <w:r>
        <w:rPr>
          <w:rFonts w:hint="eastAsia" w:ascii="仿宋" w:hAnsi="微软雅黑" w:eastAsia="仿宋"/>
          <w:sz w:val="28"/>
          <w:szCs w:val="28"/>
          <w:highlight w:val="none"/>
          <w:lang w:eastAsia="zh-CN"/>
        </w:rPr>
        <w:t>经费</w:t>
      </w:r>
      <w:r>
        <w:rPr>
          <w:rFonts w:hint="eastAsia" w:ascii="仿宋" w:hAnsi="微软雅黑" w:eastAsia="仿宋"/>
          <w:sz w:val="28"/>
          <w:szCs w:val="28"/>
          <w:highlight w:val="none"/>
        </w:rPr>
        <w:t>相应增加。</w:t>
      </w:r>
    </w:p>
    <w:p w14:paraId="2DC387C7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2.社会保障和就业支出（类）行政事业单位养老支出（款）机关事业单位基本养老保险缴费支出（项）：2026年预算数为16.20万元，比上年预算增加1.62万元，增长11.11%，主要原因是2026年新增招录人员2人，机关事业单位基本养老保险缴费支出相应增加。</w:t>
      </w:r>
    </w:p>
    <w:p w14:paraId="041108AB">
      <w:pPr>
        <w:widowControl/>
        <w:spacing w:line="560" w:lineRule="exact"/>
        <w:ind w:firstLine="560" w:firstLineChars="200"/>
        <w:rPr>
          <w:rFonts w:hint="eastAsia" w:ascii="仿宋" w:hAnsi="微软雅黑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3.社会保障和就业支出（类）行政事业单位养老支出（款）机关事业单位职业年金缴费支出（项）：2026年预算数为8.10万元，比上年预算增加8.10万元，增长100.00%，主要原因是自治区本级财政全额拨款单位的职业年金单位缴费2026年起列入年初预算全额保障</w:t>
      </w:r>
      <w:r>
        <w:rPr>
          <w:rFonts w:hint="eastAsia" w:ascii="仿宋" w:hAnsi="微软雅黑" w:eastAsia="仿宋"/>
          <w:sz w:val="28"/>
          <w:szCs w:val="28"/>
          <w:highlight w:val="none"/>
          <w:lang w:eastAsia="zh-CN"/>
        </w:rPr>
        <w:t>。</w:t>
      </w:r>
    </w:p>
    <w:p w14:paraId="7DC7D273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4.卫生健康支出（类）行政事业单位医疗（款）事业单位医疗（项）：2026年预算数为8.87万元，比上年预算增加1.77万元，增长24.93%，主要原因是2026年新增招录人员2人，事业单位医疗保险缴费支出相应增加。</w:t>
      </w:r>
    </w:p>
    <w:p w14:paraId="178547C7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5.卫生健康支出（类）行政事业单位医疗（款）公务员医疗补助（项）：2026年预算数为4.29万元，比上年预算减少0.05万元，下降1.15%，主要原因是2026年新增招录人员2人，公务员医疗补助支出相应增加。</w:t>
      </w:r>
    </w:p>
    <w:p w14:paraId="6EE2B68F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6.资源勘探工业信息等支出（类）工业和信息产业（款）无线电及信息通信监管（项）：2026年预算数为212.24万元，比上年预算减少28.87万元，下降11.97%，主要原因是①2026年在职人员增加2人，一般公共财政拨款基本支出增加4.12万元；②2026年结合单位工作实际需求，2026年无线电管理经费安排数比上年减少32.99万元。</w:t>
      </w:r>
    </w:p>
    <w:p w14:paraId="48303D46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7.住房保障支出（类）住房改革支出（款）住房公积金（项）：2026年预算数为13.15万元，比上年预算增加0.74万元，增长5.96%，主要原因是2026年新增招录人员2人，住房公积金支出相应增加。</w:t>
      </w:r>
    </w:p>
    <w:p w14:paraId="3D6D4F1F"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关于和田地区无线电管理中心2026年一般公共预算基本支出情况说明</w:t>
      </w:r>
    </w:p>
    <w:p w14:paraId="6C0AB63C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和田地区无线电管理中心2026年一般公共预算基本支出191.05万元，其中：</w:t>
      </w:r>
    </w:p>
    <w:p w14:paraId="339117A2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人员经费169.41万元，主要包括：基本工资、津贴补贴、奖金、绩效工资、机关事业单位基本养老保险缴费、职业年金缴费、职工基本医疗保险缴费、公务员医疗补助缴费、其他社会保障缴费、住房公积金、其他工资福利支出、退休费、生活补助、其他对个人和家庭的补助。</w:t>
      </w:r>
    </w:p>
    <w:p w14:paraId="4625900E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公用经费21.64万元，主要包括：办公费、邮电费、差旅费、工会经费、公务用车运行维护费、其他商品和服务支出。</w:t>
      </w:r>
    </w:p>
    <w:p w14:paraId="75BC7F68"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关于和田地区无线电管理中心2026年一般公共预算项目支出情况说明</w:t>
      </w:r>
    </w:p>
    <w:p w14:paraId="49530E62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（一）项目名称：2026年无线电管理经费</w:t>
      </w:r>
    </w:p>
    <w:p w14:paraId="6BB0215C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color w:val="auto"/>
          <w:sz w:val="28"/>
          <w:szCs w:val="28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设立的政策依据：</w:t>
      </w:r>
      <w:r>
        <w:rPr>
          <w:rFonts w:hint="eastAsia" w:ascii="仿宋" w:hAnsi="微软雅黑" w:eastAsia="仿宋"/>
          <w:color w:val="auto"/>
          <w:sz w:val="28"/>
          <w:szCs w:val="28"/>
        </w:rPr>
        <w:t>《财政部关于提前下达2026年无线电管理经费预算的通知》（新财建〔2025〕245号）、《国务院关于印发推进财政资金统筹使用方案的通知》（国发〔2015〕35号）、《国家无线电办公室关于印发〈无线电管理基础和技术设施建设项目管理指导意见〉的通知》（国无办函〔2019〕21号）。</w:t>
      </w:r>
    </w:p>
    <w:p w14:paraId="3209F0A2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预算安排规模：82.31万元</w:t>
      </w:r>
    </w:p>
    <w:p w14:paraId="57D8EB52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项目承担单位：和田地区无线电管理中心</w:t>
      </w:r>
    </w:p>
    <w:p w14:paraId="549C42C9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资金分配情况：商品和服务支出82.31万元，其中：无线电管理基础设施和技术设施运行维护支出71.31万元；无线电专项监管和其他相关支出11万元。</w:t>
      </w:r>
    </w:p>
    <w:p w14:paraId="015E84C8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资金执行时间：2026年1月～2026年12月</w:t>
      </w:r>
    </w:p>
    <w:p w14:paraId="00FB1B2D"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关于和田地区无线电管理中心2026年政府性基金预算拨款情况说明</w:t>
      </w:r>
    </w:p>
    <w:p w14:paraId="208793E3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和田地区无线电管理中心2026年没有使用政府性基金预算拨款安排的支出，政府性基金预算支出情况表为空表。</w:t>
      </w:r>
    </w:p>
    <w:p w14:paraId="2D973920"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关于和田地区无线电管理中心2026年国有资本经营预算拨款情况说明</w:t>
      </w:r>
    </w:p>
    <w:p w14:paraId="5E43D8C3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和田地区无线电管理中心2026年没有使用国有资本经营预算拨款安排的支出，国有资本经营预算支出情况表为空表。</w:t>
      </w:r>
    </w:p>
    <w:p w14:paraId="1F79F0B1"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关于和田地区无线电管理中心2026年财政拨款“三公”经费预算情况说明</w:t>
      </w:r>
    </w:p>
    <w:p w14:paraId="3EDDD05A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和田地区无线电管理中心2026年财政拨款“三公”经费数为10.92万元，其中：因公出国（境）费用0.00万元，公务用车购置0.00万元，公务用车运行维护费10.92万元，公务接待费0.00万元。</w:t>
      </w:r>
    </w:p>
    <w:p w14:paraId="7D00299B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2026年财政拨款“三公”经费预算比上年预算减少0.31万元，下降2.76%，其中：因公出国（境）费用增加0.00万元，增长0.00%，主要原因是2025年与2026年均未安排因公出国（境）费用；公务用车购置增加0.00万元，增长0.00%，主要原因是2025年与2026年均未安排公务用车购置；公务用车运行维护费减少0.31万元，下降2.76%，主要原因是严格执行中央八项规定及实施细则，做到“三公”经费只减不增，无预算不支出；公务接待费增加0.00万元，增长0.00%，主要原因是2025年与2026年均未安排公务接待费。</w:t>
      </w:r>
    </w:p>
    <w:p w14:paraId="53F2C521"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关于和田地区无线电管理中心2026年财政拨款委托业务费支出情况说明</w:t>
      </w:r>
    </w:p>
    <w:p w14:paraId="0C8F7C14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和田地区无线电管理中心2026年没有委托业务费预算的支出，财政拨款委托业务费支出情况表为空表。</w:t>
      </w:r>
    </w:p>
    <w:p w14:paraId="1E08AD29"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关于和田地区无线电管理中心2026年上年结转结余预算情况说明</w:t>
      </w:r>
    </w:p>
    <w:p w14:paraId="64E7CBA1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和田地区无线电管理中心2026年上年结转结余20.74万元，包括：财政拨款20.74万元，非财政拨款0.00万元，其中：</w:t>
      </w:r>
    </w:p>
    <w:p w14:paraId="32A19D6B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1.2025年无线电管理经费结转16.74万元，主要用于：做好无线电各项业务安全保障工作，助力经济高质量发展。</w:t>
      </w:r>
    </w:p>
    <w:p w14:paraId="52264992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2.2025年中央无线电管理经费结转4.00万元，主要用于：做好无线电各项业务安全保障工作人员差旅费。</w:t>
      </w:r>
    </w:p>
    <w:p w14:paraId="68735AA6">
      <w:pPr>
        <w:pStyle w:val="3"/>
        <w:numPr>
          <w:ilvl w:val="0"/>
          <w:numId w:val="2"/>
        </w:numPr>
        <w:spacing w:before="0" w:after="0" w:line="560" w:lineRule="exact"/>
        <w:ind w:left="0" w:firstLine="562" w:firstLineChars="201"/>
        <w:rPr>
          <w:rFonts w:ascii="仿宋" w:hAnsi="华文楷体" w:eastAsia="仿宋"/>
          <w:sz w:val="28"/>
          <w:szCs w:val="28"/>
          <w:highlight w:val="none"/>
        </w:rPr>
      </w:pPr>
      <w:r>
        <w:rPr>
          <w:rFonts w:hint="eastAsia" w:ascii="仿宋" w:hAnsi="华文楷体" w:eastAsia="仿宋"/>
          <w:sz w:val="28"/>
          <w:szCs w:val="28"/>
          <w:highlight w:val="none"/>
        </w:rPr>
        <w:t>其他重要事项的情况说明</w:t>
      </w:r>
    </w:p>
    <w:p w14:paraId="72ED0C51">
      <w:pPr>
        <w:pStyle w:val="4"/>
        <w:numPr>
          <w:ilvl w:val="0"/>
          <w:numId w:val="3"/>
        </w:numPr>
        <w:spacing w:before="0" w:after="0" w:line="560" w:lineRule="exact"/>
        <w:ind w:left="0" w:firstLine="562" w:firstLineChars="201"/>
        <w:rPr>
          <w:rFonts w:ascii="楷体" w:eastAsia="楷体"/>
          <w:sz w:val="28"/>
          <w:szCs w:val="28"/>
          <w:highlight w:val="none"/>
        </w:rPr>
      </w:pPr>
      <w:r>
        <w:rPr>
          <w:rFonts w:hint="eastAsia" w:ascii="楷体" w:eastAsia="楷体"/>
          <w:sz w:val="28"/>
          <w:szCs w:val="28"/>
          <w:highlight w:val="none"/>
        </w:rPr>
        <w:t>单位运行经费情况</w:t>
      </w:r>
    </w:p>
    <w:p w14:paraId="75D7593B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和田地区无线电管理中心2026年的事业单位运行经费财政拨款预算21.64万元，比上年预算减少4.58万元，下降17.47%，主要原因是结合单位业务工作实际需求，事业单位运行经费财政拨款商品和服务支出21.64万元。</w:t>
      </w:r>
    </w:p>
    <w:p w14:paraId="448C4895">
      <w:pPr>
        <w:pStyle w:val="4"/>
        <w:numPr>
          <w:ilvl w:val="0"/>
          <w:numId w:val="3"/>
        </w:numPr>
        <w:spacing w:before="0" w:after="0" w:line="560" w:lineRule="exact"/>
        <w:ind w:left="0" w:firstLine="562" w:firstLineChars="201"/>
        <w:rPr>
          <w:rFonts w:ascii="楷体" w:eastAsia="楷体"/>
          <w:sz w:val="28"/>
          <w:szCs w:val="28"/>
          <w:highlight w:val="none"/>
        </w:rPr>
      </w:pPr>
      <w:r>
        <w:rPr>
          <w:rFonts w:hint="eastAsia" w:ascii="楷体" w:eastAsia="楷体"/>
          <w:sz w:val="28"/>
          <w:szCs w:val="28"/>
          <w:highlight w:val="none"/>
        </w:rPr>
        <w:t>政府采购情况</w:t>
      </w:r>
    </w:p>
    <w:p w14:paraId="3B2AACE5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2026年，和田地区无线电管理中心政府采购预算83.65万元，其中：政府采购货物预算8.75万元，政府采购工程预算0.00万元，政府采购服务预算74.90万元。</w:t>
      </w:r>
    </w:p>
    <w:p w14:paraId="5B4CA2DC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2026年，和田地区无线电管理中心面向中小企业预留政府采购项目预算金额18.83万元，其中：小微企业预留政府采购项目预算金额15.98万元。</w:t>
      </w:r>
    </w:p>
    <w:p w14:paraId="7A2C0B2E">
      <w:pPr>
        <w:pStyle w:val="4"/>
        <w:numPr>
          <w:ilvl w:val="0"/>
          <w:numId w:val="3"/>
        </w:numPr>
        <w:spacing w:before="0" w:after="0" w:line="560" w:lineRule="exact"/>
        <w:ind w:left="0" w:firstLine="562" w:firstLineChars="201"/>
        <w:rPr>
          <w:rFonts w:ascii="楷体" w:eastAsia="楷体"/>
          <w:sz w:val="28"/>
          <w:szCs w:val="28"/>
          <w:highlight w:val="none"/>
        </w:rPr>
      </w:pPr>
      <w:r>
        <w:rPr>
          <w:rFonts w:ascii="楷体" w:eastAsia="楷体"/>
          <w:sz w:val="28"/>
          <w:szCs w:val="28"/>
          <w:highlight w:val="none"/>
        </w:rPr>
        <w:t>国有资产占用使用情况</w:t>
      </w:r>
    </w:p>
    <w:p w14:paraId="20F3B171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截至2025年底，和田地区无线电管理中心占用使用国有资产总体情况为：</w:t>
      </w:r>
    </w:p>
    <w:p w14:paraId="56BE81B7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1.房屋1,956.06平方米，价值485.78万元。</w:t>
      </w:r>
    </w:p>
    <w:p w14:paraId="30827426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2.车辆5辆，价值251.66万元；其中：一般公务用车1辆，价值47.43万元；执法执勤用车0辆，价值0.00万元；其他车辆4辆，价值204.23万元。</w:t>
      </w:r>
    </w:p>
    <w:p w14:paraId="4152A74A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3.办公家具价值22.11万元。</w:t>
      </w:r>
    </w:p>
    <w:p w14:paraId="2D051864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4.其他资产价值4,561.13万元。</w:t>
      </w:r>
    </w:p>
    <w:p w14:paraId="3E287599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单位价值单价50万元以上大型设备9台，单位价值单价100万元以上大型设备11台。</w:t>
      </w:r>
    </w:p>
    <w:p w14:paraId="65402904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2026年单位预算未安排购置车辆经费，安排购置单价50万元以上大型设备0台，单位单价100万元以上大型设备0台。</w:t>
      </w:r>
    </w:p>
    <w:p w14:paraId="3A060C4A">
      <w:pPr>
        <w:pStyle w:val="4"/>
        <w:numPr>
          <w:ilvl w:val="0"/>
          <w:numId w:val="3"/>
        </w:numPr>
        <w:spacing w:before="0" w:after="0" w:line="560" w:lineRule="exact"/>
        <w:ind w:left="0" w:firstLine="562" w:firstLineChars="201"/>
        <w:rPr>
          <w:rFonts w:ascii="楷体" w:eastAsia="楷体"/>
          <w:sz w:val="28"/>
          <w:szCs w:val="28"/>
          <w:highlight w:val="none"/>
        </w:rPr>
      </w:pPr>
      <w:r>
        <w:rPr>
          <w:rFonts w:ascii="楷体" w:eastAsia="楷体"/>
          <w:sz w:val="28"/>
          <w:szCs w:val="28"/>
          <w:highlight w:val="none"/>
        </w:rPr>
        <w:t>预算绩效情况</w:t>
      </w:r>
    </w:p>
    <w:p w14:paraId="7EFBA4E5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  <w:r>
        <w:rPr>
          <w:rFonts w:hint="eastAsia" w:ascii="仿宋" w:hAnsi="微软雅黑" w:eastAsia="仿宋"/>
          <w:sz w:val="28"/>
          <w:szCs w:val="28"/>
          <w:highlight w:val="none"/>
        </w:rPr>
        <w:t>当年预算安排项目共3个，其中：财政拨款项目涉及预算金额82.31万元；非财政拨款项目涉及预算金额4.45万元。具体情况见下表：</w:t>
      </w:r>
    </w:p>
    <w:p w14:paraId="2BC76BBE">
      <w:pPr>
        <w:spacing w:line="560" w:lineRule="exact"/>
        <w:jc w:val="center"/>
        <w:rPr>
          <w:rFonts w:ascii="仿宋" w:eastAsia="仿宋"/>
          <w:b/>
          <w:sz w:val="28"/>
          <w:szCs w:val="28"/>
          <w:highlight w:val="none"/>
        </w:rPr>
      </w:pPr>
      <w:r>
        <w:rPr>
          <w:b/>
          <w:sz w:val="44"/>
          <w:szCs w:val="44"/>
          <w:highlight w:val="none"/>
        </w:rPr>
        <w:br w:type="page"/>
      </w:r>
      <w:r>
        <w:rPr>
          <w:rFonts w:hint="eastAsia" w:ascii="仿宋" w:eastAsia="仿宋"/>
          <w:b/>
          <w:sz w:val="28"/>
          <w:szCs w:val="28"/>
          <w:highlight w:val="none"/>
        </w:rPr>
        <w:t>项目支出绩效目标表</w:t>
      </w:r>
    </w:p>
    <w:p w14:paraId="547EC250">
      <w:pPr>
        <w:spacing w:line="360" w:lineRule="exact"/>
        <w:jc w:val="center"/>
        <w:rPr>
          <w:rFonts w:ascii="仿宋" w:eastAsia="仿宋"/>
          <w:sz w:val="18"/>
          <w:szCs w:val="18"/>
          <w:highlight w:val="none"/>
        </w:rPr>
      </w:pPr>
      <w:r>
        <w:rPr>
          <w:rFonts w:hint="eastAsia" w:ascii="仿宋" w:eastAsia="仿宋"/>
          <w:sz w:val="18"/>
          <w:szCs w:val="18"/>
          <w:highlight w:val="none"/>
        </w:rPr>
        <w:t>（2026年）</w:t>
      </w:r>
    </w:p>
    <w:tbl>
      <w:tblPr>
        <w:tblStyle w:val="7"/>
        <w:tblW w:w="9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80"/>
        <w:gridCol w:w="1360"/>
        <w:gridCol w:w="680"/>
        <w:gridCol w:w="680"/>
        <w:gridCol w:w="1360"/>
        <w:gridCol w:w="680"/>
        <w:gridCol w:w="680"/>
        <w:gridCol w:w="1360"/>
        <w:gridCol w:w="1360"/>
      </w:tblGrid>
      <w:tr w14:paraId="0A5A6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60" w:type="dxa"/>
            <w:gridSpan w:val="2"/>
            <w:shd w:val="clear" w:color="auto" w:fill="auto"/>
            <w:vAlign w:val="center"/>
          </w:tcPr>
          <w:p w14:paraId="704301EF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预算单位</w:t>
            </w:r>
          </w:p>
        </w:tc>
        <w:tc>
          <w:tcPr>
            <w:tcW w:w="8160" w:type="dxa"/>
            <w:gridSpan w:val="8"/>
            <w:shd w:val="clear" w:color="auto" w:fill="auto"/>
            <w:vAlign w:val="center"/>
          </w:tcPr>
          <w:p w14:paraId="3F011009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和田地区无线电管理局</w:t>
            </w:r>
          </w:p>
        </w:tc>
      </w:tr>
      <w:tr w14:paraId="4376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60" w:type="dxa"/>
            <w:gridSpan w:val="2"/>
            <w:shd w:val="clear" w:color="auto" w:fill="auto"/>
            <w:vAlign w:val="center"/>
          </w:tcPr>
          <w:p w14:paraId="32B329C1">
            <w:pPr>
              <w:jc w:val="center"/>
              <w:rPr>
                <w:rFonts w:hint="eastAsia"/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项目名称</w:t>
            </w:r>
          </w:p>
        </w:tc>
        <w:tc>
          <w:tcPr>
            <w:tcW w:w="5440" w:type="dxa"/>
            <w:gridSpan w:val="6"/>
            <w:shd w:val="clear" w:color="auto" w:fill="auto"/>
            <w:vAlign w:val="center"/>
          </w:tcPr>
          <w:p w14:paraId="771E3A19">
            <w:pPr>
              <w:jc w:val="center"/>
              <w:rPr>
                <w:rFonts w:hint="eastAsia"/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无线电事业运行保障办公设备购置项目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5183E96"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项目负责人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EADBC89"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闫冬青</w:t>
            </w:r>
          </w:p>
        </w:tc>
      </w:tr>
      <w:tr w14:paraId="6C7B6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60" w:type="dxa"/>
            <w:gridSpan w:val="2"/>
            <w:shd w:val="clear" w:color="auto" w:fill="auto"/>
            <w:vAlign w:val="center"/>
          </w:tcPr>
          <w:p w14:paraId="3540771B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项目资金(万元)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FDA2973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年度预算总额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2B39D1E4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2.85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9C611F0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其中：财政拨款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414AA79C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0.00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5BDED83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其他资金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A8DF8E3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2.85</w:t>
            </w:r>
          </w:p>
        </w:tc>
      </w:tr>
      <w:tr w14:paraId="4DFCB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360" w:type="dxa"/>
            <w:gridSpan w:val="2"/>
            <w:shd w:val="clear" w:color="auto" w:fill="auto"/>
            <w:vAlign w:val="center"/>
          </w:tcPr>
          <w:p w14:paraId="430567F6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项目总体目标</w:t>
            </w:r>
          </w:p>
        </w:tc>
        <w:tc>
          <w:tcPr>
            <w:tcW w:w="8160" w:type="dxa"/>
            <w:gridSpan w:val="8"/>
            <w:shd w:val="clear" w:color="auto" w:fill="auto"/>
            <w:vAlign w:val="center"/>
          </w:tcPr>
          <w:p w14:paraId="20200E07">
            <w:pPr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围绕“管频谱资源、管无线电台（站）、管空中电波秩序，服务经济社会发展、服务国防建设、服务党政机关，突出做好重点无线电安全保障工作”的宗旨，保障项目质量和效益，有效控制投资概算，助力经济高质量发展，维护社会稳定和长治久安。为了单位职能更好发挥，根据单位工作实际需要，完成基本办公硬件设备设施补充购置，购置设备1台，为职能发挥做好整体有效支撑。</w:t>
            </w:r>
          </w:p>
        </w:tc>
      </w:tr>
      <w:tr w14:paraId="5D3C1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vAlign w:val="center"/>
          </w:tcPr>
          <w:p w14:paraId="05E83BA7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一级指标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A82F949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二级指标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12CDD018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三级指标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11A407A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指标值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1EDC96E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指标值设置依据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B5B2E56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上年完成值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0DB07D9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指标分值权重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1FF6713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指标赋分规则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9C93F34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佐证资料</w:t>
            </w:r>
          </w:p>
        </w:tc>
      </w:tr>
      <w:tr w14:paraId="1328B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80" w:type="dxa"/>
            <w:vMerge w:val="restart"/>
            <w:shd w:val="clear" w:color="auto" w:fill="auto"/>
            <w:vAlign w:val="center"/>
          </w:tcPr>
          <w:p w14:paraId="3688F3E6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 w:cs="宋体"/>
                <w:sz w:val="16"/>
                <w:szCs w:val="16"/>
                <w:highlight w:val="none"/>
              </w:rPr>
              <w:t>产出指标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14:paraId="4FEEF341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 w:cs="宋体"/>
                <w:sz w:val="16"/>
                <w:szCs w:val="16"/>
                <w:highlight w:val="none"/>
              </w:rPr>
              <w:t>数量指标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305098DC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设备购置数量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AB84251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=1台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148670D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计划标准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8F8E4A9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9C2CADB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7E90CC2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按照完成比例赋分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C218A1E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工作资料</w:t>
            </w:r>
          </w:p>
        </w:tc>
      </w:tr>
      <w:tr w14:paraId="50C1E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80" w:type="dxa"/>
            <w:vMerge w:val="continue"/>
            <w:shd w:val="clear" w:color="auto" w:fill="auto"/>
            <w:vAlign w:val="center"/>
          </w:tcPr>
          <w:p w14:paraId="7CE10FFD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680" w:type="dxa"/>
            <w:vMerge w:val="continue"/>
            <w:shd w:val="clear" w:color="auto" w:fill="auto"/>
            <w:vAlign w:val="center"/>
          </w:tcPr>
          <w:p w14:paraId="38A3BB44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2B56DF61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专用设备应用数量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AC4BF06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=1台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A6734BE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计划标准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AD13C18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42CD5EB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4176845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按照完成比例赋分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F364C8F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工作资料</w:t>
            </w:r>
          </w:p>
        </w:tc>
      </w:tr>
      <w:tr w14:paraId="05B98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80" w:type="dxa"/>
            <w:vMerge w:val="continue"/>
            <w:shd w:val="clear" w:color="auto" w:fill="auto"/>
            <w:vAlign w:val="center"/>
          </w:tcPr>
          <w:p w14:paraId="34BE8FAE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14:paraId="00FAA5D9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 w:cs="宋体"/>
                <w:sz w:val="16"/>
                <w:szCs w:val="16"/>
                <w:highlight w:val="none"/>
              </w:rPr>
              <w:t>质量指标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2359EAA3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购置设备验收合格率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C1EB98D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=100%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62058C1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计划标准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30F1B5B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D2C5AB1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20F82D3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按照完成比例赋分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3C3EE84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工作资料</w:t>
            </w:r>
          </w:p>
        </w:tc>
      </w:tr>
      <w:tr w14:paraId="1D586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80" w:type="dxa"/>
            <w:vMerge w:val="continue"/>
            <w:shd w:val="clear" w:color="auto" w:fill="auto"/>
            <w:vAlign w:val="center"/>
          </w:tcPr>
          <w:p w14:paraId="33574301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14:paraId="45760E92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 w:cs="宋体"/>
                <w:sz w:val="16"/>
                <w:szCs w:val="16"/>
                <w:highlight w:val="none"/>
              </w:rPr>
              <w:t>时效指标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3C2F2773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设备采购完成时间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FD603A3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=2026年11月30日前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A612D8A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计划标准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3E40745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0CEBFAA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BFA5B69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按照完成比例赋分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3200A3F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工作资料</w:t>
            </w:r>
          </w:p>
        </w:tc>
      </w:tr>
      <w:tr w14:paraId="1204E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80" w:type="dxa"/>
            <w:vMerge w:val="restart"/>
            <w:shd w:val="clear" w:color="auto" w:fill="auto"/>
            <w:vAlign w:val="center"/>
          </w:tcPr>
          <w:p w14:paraId="69A9FE9F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 w:cs="宋体"/>
                <w:sz w:val="16"/>
                <w:szCs w:val="16"/>
                <w:highlight w:val="none"/>
              </w:rPr>
              <w:t>成本指标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14:paraId="3D5BF893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 w:cs="宋体"/>
                <w:sz w:val="16"/>
                <w:szCs w:val="16"/>
                <w:highlight w:val="none"/>
              </w:rPr>
              <w:t>经济成本指标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37642FDC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专用设备采购成本费用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D7584EE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＜=2.85万元/台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2CC0D93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计划标准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AA0D706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5DCA2D0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20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6F7743F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按照完成比例赋分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9409A74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原始凭证</w:t>
            </w:r>
          </w:p>
        </w:tc>
      </w:tr>
      <w:tr w14:paraId="630A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80" w:type="dxa"/>
            <w:vMerge w:val="restart"/>
            <w:shd w:val="clear" w:color="auto" w:fill="auto"/>
            <w:vAlign w:val="center"/>
          </w:tcPr>
          <w:p w14:paraId="6EC25BBC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 w:cs="宋体"/>
                <w:sz w:val="16"/>
                <w:szCs w:val="16"/>
                <w:highlight w:val="none"/>
              </w:rPr>
              <w:t>效益指标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14:paraId="1C940C0C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 w:cs="宋体"/>
                <w:sz w:val="16"/>
                <w:szCs w:val="16"/>
                <w:highlight w:val="none"/>
              </w:rPr>
              <w:t>经济效益指标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7F14BFCB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设备利用率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3F46462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＞=95%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9BDE49C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计划标准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087D6A7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030611B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20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2C55033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按照完成比例赋分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0D43581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工作资料</w:t>
            </w:r>
          </w:p>
        </w:tc>
      </w:tr>
      <w:tr w14:paraId="428B4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80" w:type="dxa"/>
            <w:shd w:val="clear" w:color="auto" w:fill="auto"/>
            <w:vAlign w:val="center"/>
          </w:tcPr>
          <w:p w14:paraId="62781FA0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 w:cs="宋体"/>
                <w:sz w:val="16"/>
                <w:szCs w:val="16"/>
                <w:highlight w:val="none"/>
              </w:rPr>
              <w:t>满意度指标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711BD25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 w:cs="宋体"/>
                <w:sz w:val="16"/>
                <w:szCs w:val="16"/>
                <w:highlight w:val="none"/>
              </w:rPr>
              <w:t>满意度指标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7030CC13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使用人员满意度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4610613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＞=95%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58F40E0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计划标准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63AA912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6606718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71B630C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满意度赋分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1ED1E77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工作资料</w:t>
            </w:r>
          </w:p>
        </w:tc>
      </w:tr>
    </w:tbl>
    <w:p w14:paraId="1186E76D">
      <w:pPr>
        <w:spacing w:line="560" w:lineRule="exact"/>
        <w:jc w:val="center"/>
        <w:rPr>
          <w:rFonts w:ascii="仿宋" w:eastAsia="仿宋"/>
          <w:b/>
          <w:sz w:val="28"/>
          <w:szCs w:val="28"/>
          <w:highlight w:val="none"/>
        </w:rPr>
      </w:pPr>
      <w:r>
        <w:rPr>
          <w:b/>
          <w:sz w:val="44"/>
          <w:szCs w:val="44"/>
          <w:highlight w:val="none"/>
        </w:rPr>
        <w:br w:type="page"/>
      </w:r>
      <w:r>
        <w:rPr>
          <w:rFonts w:hint="eastAsia" w:ascii="仿宋" w:eastAsia="仿宋"/>
          <w:b/>
          <w:sz w:val="28"/>
          <w:szCs w:val="28"/>
          <w:highlight w:val="none"/>
        </w:rPr>
        <w:t>项目支出绩效目标表</w:t>
      </w:r>
    </w:p>
    <w:p w14:paraId="7F737834">
      <w:pPr>
        <w:spacing w:line="360" w:lineRule="exact"/>
        <w:jc w:val="center"/>
        <w:rPr>
          <w:rFonts w:ascii="仿宋" w:eastAsia="仿宋"/>
          <w:sz w:val="18"/>
          <w:szCs w:val="18"/>
          <w:highlight w:val="none"/>
        </w:rPr>
      </w:pPr>
      <w:r>
        <w:rPr>
          <w:rFonts w:hint="eastAsia" w:ascii="仿宋" w:eastAsia="仿宋"/>
          <w:sz w:val="18"/>
          <w:szCs w:val="18"/>
          <w:highlight w:val="none"/>
        </w:rPr>
        <w:t>（2026年）</w:t>
      </w:r>
    </w:p>
    <w:tbl>
      <w:tblPr>
        <w:tblStyle w:val="7"/>
        <w:tblW w:w="9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80"/>
        <w:gridCol w:w="1360"/>
        <w:gridCol w:w="680"/>
        <w:gridCol w:w="680"/>
        <w:gridCol w:w="1360"/>
        <w:gridCol w:w="680"/>
        <w:gridCol w:w="680"/>
        <w:gridCol w:w="1360"/>
        <w:gridCol w:w="1360"/>
      </w:tblGrid>
      <w:tr w14:paraId="43435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60" w:type="dxa"/>
            <w:gridSpan w:val="2"/>
            <w:shd w:val="clear" w:color="auto" w:fill="auto"/>
            <w:vAlign w:val="center"/>
          </w:tcPr>
          <w:p w14:paraId="304A31BB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预算单位</w:t>
            </w:r>
          </w:p>
        </w:tc>
        <w:tc>
          <w:tcPr>
            <w:tcW w:w="8160" w:type="dxa"/>
            <w:gridSpan w:val="8"/>
            <w:shd w:val="clear" w:color="auto" w:fill="auto"/>
            <w:vAlign w:val="center"/>
          </w:tcPr>
          <w:p w14:paraId="7867D55A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和田地区无线电管理局</w:t>
            </w:r>
          </w:p>
        </w:tc>
      </w:tr>
      <w:tr w14:paraId="54F09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60" w:type="dxa"/>
            <w:gridSpan w:val="2"/>
            <w:shd w:val="clear" w:color="auto" w:fill="auto"/>
            <w:vAlign w:val="center"/>
          </w:tcPr>
          <w:p w14:paraId="1F754F32">
            <w:pPr>
              <w:jc w:val="center"/>
              <w:rPr>
                <w:rFonts w:hint="eastAsia"/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项目名称</w:t>
            </w:r>
          </w:p>
        </w:tc>
        <w:tc>
          <w:tcPr>
            <w:tcW w:w="5440" w:type="dxa"/>
            <w:gridSpan w:val="6"/>
            <w:shd w:val="clear" w:color="auto" w:fill="auto"/>
            <w:vAlign w:val="center"/>
          </w:tcPr>
          <w:p w14:paraId="3442B89B">
            <w:pPr>
              <w:jc w:val="center"/>
              <w:rPr>
                <w:rFonts w:hint="eastAsia"/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无线电事业运行保障网络备购置项目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732E6AB"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项目负责人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BE5B90A">
            <w:pPr>
              <w:jc w:val="center"/>
              <w:rPr>
                <w:rFonts w:hint="eastAsia"/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闫冬青</w:t>
            </w:r>
          </w:p>
        </w:tc>
      </w:tr>
      <w:tr w14:paraId="7E1D5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60" w:type="dxa"/>
            <w:gridSpan w:val="2"/>
            <w:shd w:val="clear" w:color="auto" w:fill="auto"/>
            <w:vAlign w:val="center"/>
          </w:tcPr>
          <w:p w14:paraId="2FE7E5AA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项目资金(万元)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724450E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年度预算总额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0E0FDE0B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1.60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4CA438F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其中：财政拨款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14:paraId="2684E824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0.00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B30D614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其他资金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ABDC6DA">
            <w:pPr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1.60</w:t>
            </w:r>
          </w:p>
        </w:tc>
      </w:tr>
      <w:tr w14:paraId="5B238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360" w:type="dxa"/>
            <w:gridSpan w:val="2"/>
            <w:shd w:val="clear" w:color="auto" w:fill="auto"/>
            <w:vAlign w:val="center"/>
          </w:tcPr>
          <w:p w14:paraId="7C46A516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项目总体目标</w:t>
            </w:r>
          </w:p>
        </w:tc>
        <w:tc>
          <w:tcPr>
            <w:tcW w:w="8160" w:type="dxa"/>
            <w:gridSpan w:val="8"/>
            <w:shd w:val="clear" w:color="auto" w:fill="auto"/>
            <w:vAlign w:val="center"/>
          </w:tcPr>
          <w:p w14:paraId="78E9E252">
            <w:pPr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</w:rPr>
              <w:t>围绕“管频谱资源、管无线电台（站）、管空中电波秩序，服务经济社会发展、服务国防建设、服务党政机关，突出做好重点无线电安全保障工作”的宗旨，保障项目质量和效益，有效控制投资概算，助力经济高质量发展，维护社会稳定和长治久安。为了单位职能更好发挥，根据单位工作实际需要，完成2台办公设备设施的购置，为职能发挥做好整体有效支撑。</w:t>
            </w:r>
          </w:p>
        </w:tc>
      </w:tr>
      <w:tr w14:paraId="33D32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0" w:type="dxa"/>
            <w:shd w:val="clear" w:color="auto" w:fill="auto"/>
            <w:vAlign w:val="center"/>
          </w:tcPr>
          <w:p w14:paraId="2FD41E94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一级指标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ED4B43E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二级指标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6E3FF7F2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三级指标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6DB1190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指标值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32F18D9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指标值设置依据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FB02D3C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上年完成值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F708258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指标分值权重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690C3E9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指标赋分规则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84E1FF7">
            <w:pPr>
              <w:jc w:val="center"/>
              <w:rPr>
                <w:b/>
                <w:sz w:val="18"/>
                <w:szCs w:val="18"/>
                <w:highlight w:val="none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</w:rPr>
              <w:t>佐证资料</w:t>
            </w:r>
          </w:p>
        </w:tc>
      </w:tr>
      <w:tr w14:paraId="2A52C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80" w:type="dxa"/>
            <w:vMerge w:val="restart"/>
            <w:shd w:val="clear" w:color="auto" w:fill="auto"/>
            <w:vAlign w:val="center"/>
          </w:tcPr>
          <w:p w14:paraId="672919D8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 w:cs="宋体"/>
                <w:sz w:val="16"/>
                <w:szCs w:val="16"/>
                <w:highlight w:val="none"/>
              </w:rPr>
              <w:t>产出指标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14:paraId="3EF475EE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 w:cs="宋体"/>
                <w:sz w:val="16"/>
                <w:szCs w:val="16"/>
                <w:highlight w:val="none"/>
              </w:rPr>
              <w:t>数量指标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566F2FF2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设备购置数量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2C599D6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=2台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DF9E151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计划标准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67C58C8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3E6DECA5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94DF5A6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按照完成比例赋分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C72C030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工作资料</w:t>
            </w:r>
          </w:p>
        </w:tc>
      </w:tr>
      <w:tr w14:paraId="521AD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80" w:type="dxa"/>
            <w:vMerge w:val="continue"/>
            <w:shd w:val="clear" w:color="auto" w:fill="auto"/>
            <w:vAlign w:val="center"/>
          </w:tcPr>
          <w:p w14:paraId="36871004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680" w:type="dxa"/>
            <w:vMerge w:val="continue"/>
            <w:shd w:val="clear" w:color="auto" w:fill="auto"/>
            <w:vAlign w:val="center"/>
          </w:tcPr>
          <w:p w14:paraId="1B8C1829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27B3DDC2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办公设备应用数量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6E3894A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=2台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8461159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计划标准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4995078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691FA9F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A5FE069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按照完成比例赋分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6ABAA41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工作资料</w:t>
            </w:r>
          </w:p>
        </w:tc>
      </w:tr>
      <w:tr w14:paraId="52EC6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80" w:type="dxa"/>
            <w:vMerge w:val="continue"/>
            <w:shd w:val="clear" w:color="auto" w:fill="auto"/>
            <w:vAlign w:val="center"/>
          </w:tcPr>
          <w:p w14:paraId="29FECAB3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14:paraId="4E739B48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 w:cs="宋体"/>
                <w:sz w:val="16"/>
                <w:szCs w:val="16"/>
                <w:highlight w:val="none"/>
              </w:rPr>
              <w:t>质量指标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4EBCECB3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购置设备验收合格率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20B2F59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=100%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7E02156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计划标准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75D3E9B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661B96D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12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A353E25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按照完成比例赋分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A3CFF8F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工作资料</w:t>
            </w:r>
          </w:p>
        </w:tc>
      </w:tr>
      <w:tr w14:paraId="4A12C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80" w:type="dxa"/>
            <w:vMerge w:val="continue"/>
            <w:shd w:val="clear" w:color="auto" w:fill="auto"/>
            <w:vAlign w:val="center"/>
          </w:tcPr>
          <w:p w14:paraId="69C9522A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14:paraId="1663A590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 w:cs="宋体"/>
                <w:sz w:val="16"/>
                <w:szCs w:val="16"/>
                <w:highlight w:val="none"/>
              </w:rPr>
              <w:t>时效指标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6B0EF113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设备采购完成时间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439D8C3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=2026年11月30日前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809040E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计划标准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404D2A1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35BEBBE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8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7DA880E6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按照完成比例赋分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A7127AE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工作资料</w:t>
            </w:r>
          </w:p>
        </w:tc>
      </w:tr>
      <w:tr w14:paraId="28EDE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80" w:type="dxa"/>
            <w:vMerge w:val="restart"/>
            <w:shd w:val="clear" w:color="auto" w:fill="auto"/>
            <w:vAlign w:val="center"/>
          </w:tcPr>
          <w:p w14:paraId="1B7AFD8C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 w:cs="宋体"/>
                <w:sz w:val="16"/>
                <w:szCs w:val="16"/>
                <w:highlight w:val="none"/>
              </w:rPr>
              <w:t>成本指标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14:paraId="6DF25AD1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 w:cs="宋体"/>
                <w:sz w:val="16"/>
                <w:szCs w:val="16"/>
                <w:highlight w:val="none"/>
              </w:rPr>
              <w:t>经济成本指标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77006D39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设备采购平均成本费用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1EB0D58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＜=0.8万元/台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39C17FF5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计划标准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494E48B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C77DD89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20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2AB80AA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按照完成比例赋分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79F6C7B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原始凭证</w:t>
            </w:r>
          </w:p>
        </w:tc>
      </w:tr>
      <w:tr w14:paraId="0F855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80" w:type="dxa"/>
            <w:vMerge w:val="restart"/>
            <w:shd w:val="clear" w:color="auto" w:fill="auto"/>
            <w:vAlign w:val="center"/>
          </w:tcPr>
          <w:p w14:paraId="1F24A1C3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 w:cs="宋体"/>
                <w:sz w:val="16"/>
                <w:szCs w:val="16"/>
                <w:highlight w:val="none"/>
              </w:rPr>
              <w:t>效益指标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14:paraId="3A55B31A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 w:cs="宋体"/>
                <w:sz w:val="16"/>
                <w:szCs w:val="16"/>
                <w:highlight w:val="none"/>
              </w:rPr>
              <w:t>经济效益指标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64BD1A8F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设备利用率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234A1EF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＞=95%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755DB9E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计划标准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3EE5627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802B8AB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20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134789F0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按照完成比例赋分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47CC5738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工作资料</w:t>
            </w:r>
          </w:p>
        </w:tc>
      </w:tr>
      <w:tr w14:paraId="4F195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80" w:type="dxa"/>
            <w:shd w:val="clear" w:color="auto" w:fill="auto"/>
            <w:vAlign w:val="center"/>
          </w:tcPr>
          <w:p w14:paraId="7D2D32D3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 w:cs="宋体"/>
                <w:sz w:val="16"/>
                <w:szCs w:val="16"/>
                <w:highlight w:val="none"/>
              </w:rPr>
              <w:t>满意度指标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502C4A3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 w:cs="宋体"/>
                <w:sz w:val="16"/>
                <w:szCs w:val="16"/>
                <w:highlight w:val="none"/>
              </w:rPr>
              <w:t>满意度指标</w:t>
            </w:r>
          </w:p>
        </w:tc>
        <w:tc>
          <w:tcPr>
            <w:tcW w:w="2040" w:type="dxa"/>
            <w:gridSpan w:val="2"/>
            <w:shd w:val="clear" w:color="auto" w:fill="auto"/>
            <w:vAlign w:val="center"/>
          </w:tcPr>
          <w:p w14:paraId="201590FD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使用人员满意度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3A935A6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＞=95%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656785BA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计划标准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197C28F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-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3C7E06C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5330B36C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满意度赋分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29746EEE">
            <w:pPr>
              <w:jc w:val="center"/>
              <w:rPr>
                <w:rFonts w:hint="eastAsia" w:ascii="宋体" w:hAnsi="宋体"/>
                <w:sz w:val="16"/>
                <w:szCs w:val="16"/>
                <w:highlight w:val="none"/>
              </w:rPr>
            </w:pPr>
            <w:r>
              <w:rPr>
                <w:rFonts w:ascii="宋体" w:hAnsi="宋体"/>
                <w:sz w:val="16"/>
                <w:szCs w:val="16"/>
                <w:highlight w:val="none"/>
              </w:rPr>
              <w:t>工作资料</w:t>
            </w:r>
          </w:p>
        </w:tc>
      </w:tr>
    </w:tbl>
    <w:p w14:paraId="3F724246">
      <w:pPr>
        <w:pStyle w:val="4"/>
        <w:numPr>
          <w:ilvl w:val="0"/>
          <w:numId w:val="3"/>
        </w:numPr>
        <w:spacing w:before="0" w:after="0" w:line="560" w:lineRule="exact"/>
        <w:ind w:left="0" w:firstLine="562" w:firstLineChars="201"/>
        <w:rPr>
          <w:rFonts w:ascii="楷体" w:eastAsia="楷体"/>
          <w:sz w:val="28"/>
          <w:szCs w:val="28"/>
          <w:highlight w:val="none"/>
        </w:rPr>
      </w:pPr>
      <w:r>
        <w:rPr>
          <w:rFonts w:ascii="楷体" w:eastAsia="楷体"/>
          <w:sz w:val="28"/>
          <w:szCs w:val="28"/>
          <w:highlight w:val="none"/>
        </w:rPr>
        <w:t>其他需说明的事项</w:t>
      </w:r>
    </w:p>
    <w:p w14:paraId="3BE7ADA0">
      <w:pPr>
        <w:widowControl/>
        <w:spacing w:line="560" w:lineRule="exact"/>
        <w:ind w:firstLine="560" w:firstLineChars="200"/>
        <w:rPr>
          <w:rFonts w:hint="default" w:ascii="仿宋" w:hAnsi="微软雅黑" w:eastAsia="仿宋"/>
          <w:color w:val="auto"/>
          <w:sz w:val="28"/>
          <w:szCs w:val="28"/>
        </w:rPr>
      </w:pPr>
      <w:bookmarkStart w:id="0" w:name="_GoBack"/>
      <w:r>
        <w:rPr>
          <w:rFonts w:hint="eastAsia" w:ascii="仿宋" w:hAnsi="微软雅黑" w:eastAsia="仿宋"/>
          <w:color w:val="auto"/>
          <w:sz w:val="28"/>
          <w:szCs w:val="28"/>
          <w:highlight w:val="none"/>
        </w:rPr>
        <w:t>和田地区无线电管理中心</w:t>
      </w:r>
      <w:r>
        <w:rPr>
          <w:rFonts w:hint="eastAsia" w:ascii="仿宋" w:hAnsi="微软雅黑" w:eastAsia="仿宋"/>
          <w:color w:val="auto"/>
          <w:sz w:val="28"/>
          <w:szCs w:val="28"/>
        </w:rPr>
        <w:t>2026年财政拨款项目</w:t>
      </w:r>
      <w:r>
        <w:rPr>
          <w:rFonts w:hint="eastAsia" w:ascii="仿宋" w:hAnsi="微软雅黑" w:eastAsia="仿宋"/>
          <w:color w:val="auto"/>
          <w:sz w:val="28"/>
          <w:szCs w:val="28"/>
          <w:lang w:val="en-US" w:eastAsia="zh-CN"/>
        </w:rPr>
        <w:t>1个</w:t>
      </w:r>
      <w:r>
        <w:rPr>
          <w:rFonts w:hint="eastAsia" w:ascii="仿宋" w:hAnsi="微软雅黑" w:eastAsia="仿宋"/>
          <w:color w:val="auto"/>
          <w:sz w:val="28"/>
          <w:szCs w:val="28"/>
          <w:highlight w:val="none"/>
        </w:rPr>
        <w:t>，为2026年无线电管理经费，涉及预算金额</w:t>
      </w:r>
      <w:r>
        <w:rPr>
          <w:rFonts w:hint="eastAsia" w:ascii="仿宋" w:hAnsi="微软雅黑" w:eastAsia="仿宋"/>
          <w:color w:val="auto"/>
          <w:sz w:val="28"/>
          <w:szCs w:val="28"/>
          <w:lang w:val="en-US" w:eastAsia="zh-CN"/>
        </w:rPr>
        <w:t>82.31</w:t>
      </w:r>
      <w:r>
        <w:rPr>
          <w:rFonts w:hint="eastAsia" w:ascii="仿宋" w:hAnsi="微软雅黑" w:eastAsia="仿宋"/>
          <w:color w:val="auto"/>
          <w:sz w:val="28"/>
          <w:szCs w:val="28"/>
          <w:highlight w:val="none"/>
        </w:rPr>
        <w:t>万元（项目绩效目标表由自治区工信厅部门统一汇总公开）</w:t>
      </w:r>
    </w:p>
    <w:bookmarkEnd w:id="0"/>
    <w:p w14:paraId="464B4693">
      <w:pPr>
        <w:widowControl/>
        <w:spacing w:line="560" w:lineRule="exact"/>
        <w:ind w:firstLine="560" w:firstLineChars="200"/>
        <w:rPr>
          <w:rFonts w:ascii="仿宋" w:hAnsi="微软雅黑" w:eastAsia="仿宋"/>
          <w:sz w:val="28"/>
          <w:szCs w:val="28"/>
          <w:highlight w:val="none"/>
        </w:rPr>
      </w:pPr>
    </w:p>
    <w:p w14:paraId="60D4C4B0">
      <w:pPr>
        <w:pStyle w:val="2"/>
        <w:spacing w:before="156" w:beforeLines="50" w:after="156" w:afterLines="50" w:line="560" w:lineRule="exact"/>
        <w:jc w:val="center"/>
        <w:rPr>
          <w:rFonts w:ascii="黑体" w:eastAsia="黑体"/>
          <w:sz w:val="30"/>
          <w:szCs w:val="30"/>
          <w:highlight w:val="none"/>
        </w:rPr>
      </w:pPr>
      <w:r>
        <w:rPr>
          <w:rFonts w:ascii="黑体" w:eastAsia="黑体"/>
          <w:sz w:val="30"/>
          <w:szCs w:val="30"/>
          <w:highlight w:val="none"/>
        </w:rPr>
        <w:br w:type="page"/>
      </w:r>
      <w:r>
        <w:rPr>
          <w:rFonts w:hint="eastAsia" w:ascii="黑体" w:eastAsia="黑体"/>
          <w:sz w:val="30"/>
          <w:szCs w:val="30"/>
          <w:highlight w:val="none"/>
        </w:rPr>
        <w:t>第四部分 名词解释</w:t>
      </w:r>
    </w:p>
    <w:p w14:paraId="1712FC69">
      <w:pPr>
        <w:spacing w:line="520" w:lineRule="exact"/>
        <w:ind w:firstLine="560" w:firstLineChars="200"/>
        <w:rPr>
          <w:rFonts w:hint="eastAsia" w:ascii="仿宋" w:hAnsi="CIDFont+F6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CIDFont+F4" w:eastAsia="仿宋"/>
          <w:b/>
          <w:color w:val="000000"/>
          <w:sz w:val="28"/>
          <w:szCs w:val="28"/>
          <w:highlight w:val="none"/>
        </w:rPr>
        <w:t>一、财政拨款:</w:t>
      </w:r>
      <w:r>
        <w:rPr>
          <w:rFonts w:hint="eastAsia" w:ascii="仿宋" w:hAnsi="CIDFont+F6" w:eastAsia="仿宋"/>
          <w:color w:val="000000"/>
          <w:sz w:val="28"/>
          <w:szCs w:val="28"/>
          <w:highlight w:val="none"/>
        </w:rPr>
        <w:t>指由一般公共预算、政府性基金预算、国有资本经营预算安排的财政拨款数。</w:t>
      </w:r>
    </w:p>
    <w:p w14:paraId="7D1B68E5">
      <w:pPr>
        <w:spacing w:line="520" w:lineRule="exact"/>
        <w:ind w:firstLine="560" w:firstLineChars="200"/>
        <w:rPr>
          <w:rFonts w:hint="eastAsia" w:ascii="仿宋" w:hAnsi="CIDFont+F6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CIDFont+F4" w:eastAsia="仿宋"/>
          <w:b/>
          <w:color w:val="000000"/>
          <w:sz w:val="28"/>
          <w:szCs w:val="28"/>
          <w:highlight w:val="none"/>
        </w:rPr>
        <w:t>二、一般公共预算:</w:t>
      </w:r>
      <w:r>
        <w:rPr>
          <w:rFonts w:hint="eastAsia" w:ascii="仿宋" w:hAnsi="CIDFont+F6" w:eastAsia="仿宋"/>
          <w:color w:val="000000"/>
          <w:sz w:val="28"/>
          <w:szCs w:val="28"/>
          <w:highlight w:val="none"/>
        </w:rPr>
        <w:t>包括公共财政拨款（补助）资金、专项收入。</w:t>
      </w:r>
    </w:p>
    <w:p w14:paraId="51C28302">
      <w:pPr>
        <w:spacing w:line="520" w:lineRule="exact"/>
        <w:ind w:firstLine="560" w:firstLineChars="200"/>
        <w:rPr>
          <w:rFonts w:hint="eastAsia" w:ascii="仿宋" w:hAnsi="CIDFont+F6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CIDFont+F4" w:eastAsia="仿宋"/>
          <w:b/>
          <w:color w:val="000000"/>
          <w:sz w:val="28"/>
          <w:szCs w:val="28"/>
          <w:highlight w:val="none"/>
        </w:rPr>
        <w:t>三、财政专户管理资金:</w:t>
      </w:r>
      <w:r>
        <w:rPr>
          <w:rFonts w:hint="eastAsia" w:ascii="仿宋" w:hAnsi="CIDFont+F6" w:eastAsia="仿宋"/>
          <w:color w:val="000000"/>
          <w:sz w:val="28"/>
          <w:szCs w:val="28"/>
          <w:highlight w:val="none"/>
        </w:rPr>
        <w:t>包括专户管理行政事业性收费（主要是教育收费）、其他非税收入。</w:t>
      </w:r>
    </w:p>
    <w:p w14:paraId="3CB43F9B">
      <w:pPr>
        <w:spacing w:line="520" w:lineRule="exact"/>
        <w:ind w:firstLine="560" w:firstLineChars="200"/>
        <w:rPr>
          <w:rFonts w:hint="eastAsia" w:ascii="仿宋" w:hAnsi="CIDFont+F6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CIDFont+F4" w:eastAsia="仿宋"/>
          <w:b/>
          <w:color w:val="000000"/>
          <w:sz w:val="28"/>
          <w:szCs w:val="28"/>
          <w:highlight w:val="none"/>
        </w:rPr>
        <w:t>四、其他资金:</w:t>
      </w:r>
      <w:r>
        <w:rPr>
          <w:rFonts w:hint="eastAsia" w:ascii="仿宋" w:hAnsi="CIDFont+F6" w:eastAsia="仿宋"/>
          <w:color w:val="000000"/>
          <w:sz w:val="28"/>
          <w:szCs w:val="28"/>
          <w:highlight w:val="none"/>
        </w:rPr>
        <w:t>包括事业收入、事业经营收入、其他收入等。</w:t>
      </w:r>
    </w:p>
    <w:p w14:paraId="226DA2BF">
      <w:pPr>
        <w:spacing w:line="520" w:lineRule="exact"/>
        <w:ind w:firstLine="560" w:firstLineChars="200"/>
        <w:rPr>
          <w:rFonts w:hint="eastAsia" w:ascii="仿宋" w:hAnsi="CIDFont+F6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CIDFont+F4" w:eastAsia="仿宋"/>
          <w:b/>
          <w:color w:val="000000"/>
          <w:sz w:val="28"/>
          <w:szCs w:val="28"/>
          <w:highlight w:val="none"/>
        </w:rPr>
        <w:t>五、基本支出:</w:t>
      </w:r>
      <w:r>
        <w:rPr>
          <w:rFonts w:hint="eastAsia" w:ascii="仿宋" w:hAnsi="CIDFont+F6" w:eastAsia="仿宋"/>
          <w:color w:val="000000"/>
          <w:sz w:val="28"/>
          <w:szCs w:val="28"/>
          <w:highlight w:val="none"/>
        </w:rPr>
        <w:t>包括人员经费、公用经费（定额）。其中:人员经费包括工资福利支出、对个人和家庭的补助。</w:t>
      </w:r>
    </w:p>
    <w:p w14:paraId="1E55594E">
      <w:pPr>
        <w:spacing w:line="520" w:lineRule="exact"/>
        <w:ind w:firstLine="560" w:firstLineChars="200"/>
        <w:rPr>
          <w:rFonts w:hint="eastAsia" w:ascii="仿宋" w:hAnsi="CIDFont+F6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CIDFont+F4" w:eastAsia="仿宋"/>
          <w:b/>
          <w:color w:val="000000"/>
          <w:sz w:val="28"/>
          <w:szCs w:val="28"/>
          <w:highlight w:val="none"/>
        </w:rPr>
        <w:t>六、项目支出:</w:t>
      </w:r>
      <w:r>
        <w:rPr>
          <w:rFonts w:hint="eastAsia" w:ascii="仿宋" w:hAnsi="CIDFont+F6" w:eastAsia="仿宋"/>
          <w:color w:val="000000"/>
          <w:sz w:val="28"/>
          <w:szCs w:val="28"/>
          <w:highlight w:val="none"/>
        </w:rPr>
        <w:t>部门（单位）支出预算的组成部分，是各部门（单位）为完成其特定的行政任务或事业发展目标，在基本支出预算之外编制的年度项目支出计划。</w:t>
      </w:r>
    </w:p>
    <w:p w14:paraId="001A4462">
      <w:pPr>
        <w:spacing w:line="520" w:lineRule="exact"/>
        <w:ind w:firstLine="560" w:firstLineChars="200"/>
        <w:rPr>
          <w:rFonts w:hint="eastAsia" w:ascii="仿宋" w:hAnsi="CIDFont+F6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CIDFont+F4" w:eastAsia="仿宋"/>
          <w:b/>
          <w:color w:val="000000"/>
          <w:sz w:val="28"/>
          <w:szCs w:val="28"/>
          <w:highlight w:val="none"/>
        </w:rPr>
        <w:t>七、“三公”经费:</w:t>
      </w:r>
      <w:r>
        <w:rPr>
          <w:rFonts w:hint="eastAsia" w:ascii="仿宋" w:hAnsi="CIDFont+F6" w:eastAsia="仿宋"/>
          <w:color w:val="000000"/>
          <w:sz w:val="28"/>
          <w:szCs w:val="28"/>
          <w:highlight w:val="none"/>
        </w:rPr>
        <w:t>指部门（单位）因公出国（境）费用、公务用车购置及运行维护费和公务接待费。其中:因公出国（境）费用反映单位公务出国（境）的国际旅费、国外城市间交通费、住宿费、伙食费、培训费、公杂费等支出；公务用车购置反映公务用车购置支出（含车辆购置税、牌照费）；公务用车运行维护费反映单位按规定保留的公务用车燃料费、新能源汽车充电费、维修费、过桥过路费、保险费、安全奖励费用等支出；公务接待费反映单位按规定开支的各类公务接待（含外宾接待）费用。</w:t>
      </w:r>
    </w:p>
    <w:p w14:paraId="2D8A1A6F">
      <w:pPr>
        <w:spacing w:line="520" w:lineRule="exact"/>
        <w:ind w:firstLine="560" w:firstLineChars="200"/>
        <w:rPr>
          <w:rFonts w:hint="eastAsia" w:ascii="仿宋" w:hAnsi="CIDFont+F6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CIDFont+F4" w:eastAsia="仿宋"/>
          <w:b/>
          <w:color w:val="000000"/>
          <w:sz w:val="28"/>
          <w:szCs w:val="28"/>
          <w:highlight w:val="none"/>
        </w:rPr>
        <w:t>八、机关运行经费:</w:t>
      </w:r>
      <w:r>
        <w:rPr>
          <w:rFonts w:hint="eastAsia" w:ascii="仿宋" w:hAnsi="CIDFont+F6" w:eastAsia="仿宋"/>
          <w:color w:val="000000"/>
          <w:sz w:val="28"/>
          <w:szCs w:val="28"/>
          <w:highlight w:val="none"/>
        </w:rPr>
        <w:t>指行政单位（含参照公务员法管理事业单位）的公用经费，包括办公及印刷费、邮电费、差旅费、会议费、福利费、日常维修费、专用材料及一般设备购置费、办公用房水电费、办公用房取暖费、办公用房物业管理费、公务用车运行维护费及其他费用。</w:t>
      </w:r>
    </w:p>
    <w:p w14:paraId="3572CE84">
      <w:pPr>
        <w:spacing w:line="520" w:lineRule="exact"/>
        <w:ind w:firstLine="560" w:firstLineChars="200"/>
        <w:rPr>
          <w:rFonts w:hint="eastAsia" w:ascii="仿宋" w:hAnsi="CIDFont+F6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CIDFont+F4" w:eastAsia="仿宋"/>
          <w:b/>
          <w:color w:val="000000"/>
          <w:sz w:val="28"/>
          <w:szCs w:val="28"/>
          <w:highlight w:val="none"/>
        </w:rPr>
        <w:t>九、委托业务费:</w:t>
      </w:r>
      <w:r>
        <w:rPr>
          <w:rFonts w:hint="eastAsia" w:ascii="仿宋" w:hAnsi="CIDFont+F6" w:eastAsia="仿宋"/>
          <w:color w:val="000000"/>
          <w:sz w:val="28"/>
          <w:szCs w:val="28"/>
          <w:highlight w:val="none"/>
        </w:rPr>
        <w:t>反映因委托外单位办理业务而支付的委托业务费。</w:t>
      </w:r>
    </w:p>
    <w:p w14:paraId="348E591D">
      <w:pPr>
        <w:spacing w:line="560" w:lineRule="exact"/>
        <w:jc w:val="right"/>
        <w:rPr>
          <w:rFonts w:hint="eastAsia" w:ascii="仿宋" w:hAnsi="CIDFont+F6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CIDFont+F6" w:eastAsia="仿宋"/>
          <w:color w:val="000000"/>
          <w:sz w:val="28"/>
          <w:szCs w:val="28"/>
          <w:highlight w:val="none"/>
        </w:rPr>
        <w:t>和田地区无线电管理中心</w:t>
      </w:r>
    </w:p>
    <w:p w14:paraId="387133D8">
      <w:pPr>
        <w:spacing w:line="560" w:lineRule="exact"/>
        <w:jc w:val="right"/>
        <w:rPr>
          <w:rFonts w:ascii="仿宋" w:eastAsia="仿宋"/>
          <w:sz w:val="28"/>
          <w:szCs w:val="28"/>
          <w:highlight w:val="none"/>
        </w:rPr>
      </w:pPr>
      <w:r>
        <w:rPr>
          <w:rFonts w:hint="eastAsia" w:ascii="仿宋" w:hAnsi="CIDFont+F6" w:eastAsia="仿宋"/>
          <w:color w:val="000000"/>
          <w:sz w:val="28"/>
          <w:szCs w:val="28"/>
          <w:highlight w:val="none"/>
        </w:rPr>
        <w:t>2026年02月03日</w:t>
      </w:r>
    </w:p>
    <w:sectPr>
      <w:pgSz w:w="11906" w:h="16838"/>
      <w:pgMar w:top="1134" w:right="1134" w:bottom="1134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UnicodeM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楷体_GB2312"/>
    <w:panose1 w:val="00000000000000000000"/>
    <w:charset w:val="00"/>
    <w:family w:val="auto"/>
    <w:pitch w:val="default"/>
    <w:sig w:usb0="00000000" w:usb1="00000000" w:usb2="00000010" w:usb3="00000000" w:csb0="0004009F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IDFont+F6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96A8E">
    <w:pPr>
      <w:pStyle w:val="5"/>
      <w:tabs>
        <w:tab w:val="center" w:pos="4153"/>
        <w:tab w:val="right" w:pos="8306"/>
      </w:tabs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17</w:t>
    </w:r>
    <w:r>
      <w:fldChar w:fldCharType="end"/>
    </w:r>
  </w:p>
  <w:p w14:paraId="142ACE84">
    <w:pPr>
      <w:pStyle w:val="5"/>
      <w:tabs>
        <w:tab w:val="center" w:pos="4153"/>
        <w:tab w:val="right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D82335"/>
    <w:multiLevelType w:val="multilevel"/>
    <w:tmpl w:val="03D82335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?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?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?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?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?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?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?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?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BCC1C0F"/>
    <w:multiLevelType w:val="multilevel"/>
    <w:tmpl w:val="1BCC1C0F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bullet"/>
      <w:lvlText w:val="?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?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?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?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?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?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?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?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411E4DC6"/>
    <w:multiLevelType w:val="multilevel"/>
    <w:tmpl w:val="411E4DC6"/>
    <w:lvl w:ilvl="0" w:tentative="0">
      <w:start w:val="1"/>
      <w:numFmt w:val="chineseCountingThousand"/>
      <w:lvlText w:val="(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5457F"/>
    <w:rsid w:val="3FFFE306"/>
    <w:rsid w:val="7DBED5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kern w:val="44"/>
      <w:sz w:val="44"/>
      <w:szCs w:val="44"/>
    </w:rPr>
  </w:style>
  <w:style w:type="paragraph" w:styleId="3">
    <w:name w:val="heading 2"/>
    <w:basedOn w:val="1"/>
    <w:next w:val="1"/>
    <w:link w:val="12"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sz w:val="32"/>
      <w:szCs w:val="32"/>
    </w:rPr>
  </w:style>
  <w:style w:type="paragraph" w:styleId="4">
    <w:name w:val="heading 3"/>
    <w:basedOn w:val="1"/>
    <w:next w:val="1"/>
    <w:link w:val="13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qFormat/>
    <w:uiPriority w:val="0"/>
    <w:rPr>
      <w:lang w:val="en-US" w:eastAsia="zh-CN" w:bidi="ar-S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qFormat/>
    <w:uiPriority w:val="0"/>
    <w:pPr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List Paragraph"/>
    <w:basedOn w:val="1"/>
    <w:qFormat/>
    <w:uiPriority w:val="0"/>
    <w:pPr>
      <w:ind w:firstLine="420" w:firstLineChars="200"/>
    </w:pPr>
  </w:style>
  <w:style w:type="character" w:customStyle="1" w:styleId="11">
    <w:name w:val="标题 1 Char"/>
    <w:link w:val="2"/>
    <w:qFormat/>
    <w:uiPriority w:val="0"/>
    <w:rPr>
      <w:rFonts w:ascii="Times New Roman" w:hAnsi="Times New Roman"/>
      <w:b/>
      <w:kern w:val="44"/>
      <w:sz w:val="44"/>
      <w:szCs w:val="44"/>
    </w:rPr>
  </w:style>
  <w:style w:type="character" w:customStyle="1" w:styleId="12">
    <w:name w:val="标题 2 Char"/>
    <w:link w:val="3"/>
    <w:qFormat/>
    <w:uiPriority w:val="0"/>
    <w:rPr>
      <w:rFonts w:ascii="Cambria" w:hAnsi="Cambria"/>
      <w:b/>
      <w:kern w:val="2"/>
      <w:sz w:val="32"/>
      <w:szCs w:val="32"/>
    </w:rPr>
  </w:style>
  <w:style w:type="character" w:customStyle="1" w:styleId="13">
    <w:name w:val="标题 3 Char"/>
    <w:link w:val="4"/>
    <w:qFormat/>
    <w:uiPriority w:val="0"/>
    <w:rPr>
      <w:rFonts w:ascii="Times New Roman" w:hAnsi="Times New Roman"/>
      <w:b/>
      <w:kern w:val="2"/>
      <w:sz w:val="32"/>
      <w:szCs w:val="32"/>
    </w:rPr>
  </w:style>
  <w:style w:type="character" w:customStyle="1" w:styleId="14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beijing</Company>
  <Pages>26</Pages>
  <Words>1495</Words>
  <Characters>1783</Characters>
  <Lines>40</Lines>
  <Paragraphs>11</Paragraphs>
  <TotalTime>0</TotalTime>
  <ScaleCrop>false</ScaleCrop>
  <LinksUpToDate>false</LinksUpToDate>
  <CharactersWithSpaces>1929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2020-11-10T20:53:00Z</dcterms:created>
  <dc:creator>home</dc:creator>
  <cp:lastModifiedBy>Slivia</cp:lastModifiedBy>
  <dcterms:modified xsi:type="dcterms:W3CDTF">2026-02-06T10:46:56Z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eyJoZGlkIjoiZGM4Y2ExNDA0MjdkYTk1NTY2NzM4YTExNWYxN2IxZmMiLCJ1c2VySWQiOiIzMjM2NTI0MzUifQ==</vt:lpwstr>
  </property>
  <property fmtid="{D5CDD505-2E9C-101B-9397-08002B2CF9AE}" pid="4" name="ICV">
    <vt:lpwstr>57CD7B5001A04295BC296686F98C4EF2_12</vt:lpwstr>
  </property>
</Properties>
</file>